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71D" w:rsidRPr="00CA5146" w:rsidRDefault="0076271D" w:rsidP="0076271D">
      <w:pPr>
        <w:jc w:val="center"/>
        <w:rPr>
          <w:rFonts w:ascii="Arial" w:hAnsi="Arial" w:cs="Arial"/>
          <w:b/>
          <w:sz w:val="20"/>
          <w:szCs w:val="20"/>
        </w:rPr>
      </w:pPr>
      <w:r w:rsidRPr="00CA5146">
        <w:rPr>
          <w:rFonts w:ascii="Arial" w:hAnsi="Arial" w:cs="Arial"/>
          <w:b/>
          <w:sz w:val="20"/>
          <w:szCs w:val="20"/>
        </w:rPr>
        <w:t xml:space="preserve">MINUTES OF THE REGULAR MEETING OF THE LINDEN   </w:t>
      </w:r>
    </w:p>
    <w:p w:rsidR="0076271D" w:rsidRPr="00CA5146" w:rsidRDefault="0076271D" w:rsidP="0076271D">
      <w:pPr>
        <w:jc w:val="center"/>
        <w:rPr>
          <w:rFonts w:ascii="Arial" w:hAnsi="Arial" w:cs="Arial"/>
          <w:b/>
          <w:sz w:val="20"/>
          <w:szCs w:val="20"/>
        </w:rPr>
      </w:pPr>
      <w:r w:rsidRPr="00CA5146">
        <w:rPr>
          <w:rFonts w:ascii="Arial" w:hAnsi="Arial" w:cs="Arial"/>
          <w:b/>
          <w:sz w:val="20"/>
          <w:szCs w:val="20"/>
        </w:rPr>
        <w:t>BOARD OF ALCOHOLIC BEVERAGE CONTROL HELD</w:t>
      </w:r>
    </w:p>
    <w:p w:rsidR="0076271D" w:rsidRPr="00CA5146" w:rsidRDefault="0076271D" w:rsidP="0076271D">
      <w:pPr>
        <w:jc w:val="center"/>
        <w:rPr>
          <w:rFonts w:ascii="Arial" w:hAnsi="Arial" w:cs="Arial"/>
          <w:b/>
          <w:sz w:val="20"/>
          <w:szCs w:val="20"/>
        </w:rPr>
      </w:pPr>
      <w:r w:rsidRPr="00CA5146">
        <w:rPr>
          <w:rFonts w:ascii="Arial" w:hAnsi="Arial" w:cs="Arial"/>
          <w:b/>
          <w:sz w:val="20"/>
          <w:szCs w:val="20"/>
        </w:rPr>
        <w:t xml:space="preserve">WEDNESDAY, </w:t>
      </w:r>
      <w:r w:rsidR="001C71F0" w:rsidRPr="00CA5146">
        <w:rPr>
          <w:rFonts w:ascii="Arial" w:hAnsi="Arial" w:cs="Arial"/>
          <w:b/>
          <w:sz w:val="20"/>
          <w:szCs w:val="20"/>
        </w:rPr>
        <w:t>OCTOBER 14</w:t>
      </w:r>
      <w:r w:rsidRPr="00CA5146">
        <w:rPr>
          <w:rFonts w:ascii="Arial" w:hAnsi="Arial" w:cs="Arial"/>
          <w:b/>
          <w:sz w:val="20"/>
          <w:szCs w:val="20"/>
        </w:rPr>
        <w:t>, 2020</w:t>
      </w:r>
    </w:p>
    <w:p w:rsidR="0076271D" w:rsidRPr="00CA5146" w:rsidRDefault="0076271D" w:rsidP="0076271D">
      <w:pPr>
        <w:rPr>
          <w:rFonts w:ascii="Arial" w:hAnsi="Arial" w:cs="Arial"/>
          <w:sz w:val="20"/>
          <w:szCs w:val="20"/>
        </w:rPr>
      </w:pPr>
    </w:p>
    <w:p w:rsidR="0076271D" w:rsidRPr="00CA5146" w:rsidRDefault="0076271D" w:rsidP="0076271D">
      <w:pPr>
        <w:rPr>
          <w:rFonts w:ascii="Arial" w:hAnsi="Arial" w:cs="Arial"/>
          <w:sz w:val="20"/>
          <w:szCs w:val="20"/>
        </w:rPr>
      </w:pPr>
      <w:r w:rsidRPr="00CA5146">
        <w:rPr>
          <w:rFonts w:ascii="Arial" w:hAnsi="Arial" w:cs="Arial"/>
          <w:sz w:val="20"/>
          <w:szCs w:val="20"/>
        </w:rPr>
        <w:t>A regular meeting of the Linden Board of Alcoholic Beverage Control was held</w:t>
      </w:r>
      <w:r w:rsidR="001959F9" w:rsidRPr="00CA5146">
        <w:rPr>
          <w:rFonts w:ascii="Arial" w:hAnsi="Arial" w:cs="Arial"/>
          <w:sz w:val="20"/>
          <w:szCs w:val="20"/>
        </w:rPr>
        <w:t xml:space="preserve"> virtually due to the Covid-19 </w:t>
      </w:r>
      <w:r w:rsidR="001F09B7" w:rsidRPr="00CA5146">
        <w:rPr>
          <w:rFonts w:ascii="Arial" w:hAnsi="Arial" w:cs="Arial"/>
          <w:sz w:val="20"/>
          <w:szCs w:val="20"/>
        </w:rPr>
        <w:t>P</w:t>
      </w:r>
      <w:r w:rsidR="001959F9" w:rsidRPr="00CA5146">
        <w:rPr>
          <w:rFonts w:ascii="Arial" w:hAnsi="Arial" w:cs="Arial"/>
          <w:sz w:val="20"/>
          <w:szCs w:val="20"/>
        </w:rPr>
        <w:t xml:space="preserve">andemic, </w:t>
      </w:r>
      <w:r w:rsidRPr="00CA5146">
        <w:rPr>
          <w:rFonts w:ascii="Arial" w:hAnsi="Arial" w:cs="Arial"/>
          <w:sz w:val="20"/>
          <w:szCs w:val="20"/>
        </w:rPr>
        <w:t xml:space="preserve">on Wednesday, </w:t>
      </w:r>
      <w:r w:rsidR="001C71F0" w:rsidRPr="00CA5146">
        <w:rPr>
          <w:rFonts w:ascii="Arial" w:hAnsi="Arial" w:cs="Arial"/>
          <w:sz w:val="20"/>
          <w:szCs w:val="20"/>
        </w:rPr>
        <w:t>October 14</w:t>
      </w:r>
      <w:r w:rsidRPr="00CA5146">
        <w:rPr>
          <w:rFonts w:ascii="Arial" w:hAnsi="Arial" w:cs="Arial"/>
          <w:sz w:val="20"/>
          <w:szCs w:val="20"/>
        </w:rPr>
        <w:t>, 2020 at 4:</w:t>
      </w:r>
      <w:r w:rsidR="001959F9" w:rsidRPr="00CA5146">
        <w:rPr>
          <w:rFonts w:ascii="Arial" w:hAnsi="Arial" w:cs="Arial"/>
          <w:sz w:val="20"/>
          <w:szCs w:val="20"/>
        </w:rPr>
        <w:t>0</w:t>
      </w:r>
      <w:r w:rsidR="001C71F0" w:rsidRPr="00CA5146">
        <w:rPr>
          <w:rFonts w:ascii="Arial" w:hAnsi="Arial" w:cs="Arial"/>
          <w:sz w:val="20"/>
          <w:szCs w:val="20"/>
        </w:rPr>
        <w:t>0</w:t>
      </w:r>
      <w:r w:rsidRPr="00CA5146">
        <w:rPr>
          <w:rFonts w:ascii="Arial" w:hAnsi="Arial" w:cs="Arial"/>
          <w:sz w:val="20"/>
          <w:szCs w:val="20"/>
        </w:rPr>
        <w:t xml:space="preserve"> p.m.  </w:t>
      </w:r>
    </w:p>
    <w:p w:rsidR="0076271D" w:rsidRPr="00CA5146" w:rsidRDefault="0076271D" w:rsidP="0076271D">
      <w:pPr>
        <w:rPr>
          <w:rFonts w:ascii="Arial" w:hAnsi="Arial" w:cs="Arial"/>
          <w:sz w:val="20"/>
          <w:szCs w:val="20"/>
        </w:rPr>
      </w:pPr>
    </w:p>
    <w:p w:rsidR="0076271D" w:rsidRPr="00CA5146" w:rsidRDefault="0076271D" w:rsidP="0076271D">
      <w:pPr>
        <w:rPr>
          <w:rFonts w:ascii="Arial" w:hAnsi="Arial" w:cs="Arial"/>
          <w:sz w:val="20"/>
          <w:szCs w:val="20"/>
        </w:rPr>
      </w:pPr>
      <w:r w:rsidRPr="00CA5146">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76271D" w:rsidRPr="00CA5146" w:rsidRDefault="0076271D" w:rsidP="0076271D">
      <w:pPr>
        <w:rPr>
          <w:rFonts w:ascii="Arial" w:hAnsi="Arial" w:cs="Arial"/>
          <w:sz w:val="20"/>
          <w:szCs w:val="20"/>
        </w:rPr>
      </w:pPr>
    </w:p>
    <w:p w:rsidR="0076271D" w:rsidRPr="00CA5146" w:rsidRDefault="0076271D" w:rsidP="0076271D">
      <w:pPr>
        <w:rPr>
          <w:rFonts w:ascii="Arial" w:hAnsi="Arial" w:cs="Arial"/>
          <w:sz w:val="20"/>
          <w:szCs w:val="20"/>
        </w:rPr>
      </w:pPr>
      <w:r w:rsidRPr="00CA5146">
        <w:rPr>
          <w:rFonts w:ascii="Arial" w:hAnsi="Arial" w:cs="Arial"/>
          <w:sz w:val="20"/>
          <w:szCs w:val="20"/>
        </w:rPr>
        <w:t>A roll showed the following members in attendance:</w:t>
      </w:r>
    </w:p>
    <w:p w:rsidR="001C71F0" w:rsidRPr="00CA5146" w:rsidRDefault="0076271D" w:rsidP="0076271D">
      <w:pPr>
        <w:rPr>
          <w:rFonts w:ascii="Arial" w:hAnsi="Arial" w:cs="Arial"/>
          <w:sz w:val="20"/>
          <w:szCs w:val="20"/>
        </w:rPr>
      </w:pPr>
      <w:r w:rsidRPr="00CA5146">
        <w:rPr>
          <w:rFonts w:ascii="Arial" w:hAnsi="Arial" w:cs="Arial"/>
          <w:sz w:val="20"/>
          <w:szCs w:val="20"/>
        </w:rPr>
        <w:t xml:space="preserve"> </w:t>
      </w:r>
      <w:r w:rsidR="001C71F0" w:rsidRPr="00CA5146">
        <w:rPr>
          <w:rFonts w:ascii="Arial" w:hAnsi="Arial" w:cs="Arial"/>
          <w:sz w:val="20"/>
          <w:szCs w:val="20"/>
        </w:rPr>
        <w:tab/>
      </w:r>
      <w:r w:rsidR="001C71F0" w:rsidRPr="00CA5146">
        <w:rPr>
          <w:rFonts w:ascii="Arial" w:hAnsi="Arial" w:cs="Arial"/>
          <w:sz w:val="20"/>
          <w:szCs w:val="20"/>
        </w:rPr>
        <w:tab/>
      </w:r>
    </w:p>
    <w:p w:rsidR="0076271D" w:rsidRPr="00CA5146" w:rsidRDefault="001C71F0" w:rsidP="001C71F0">
      <w:pPr>
        <w:ind w:left="720" w:firstLine="720"/>
        <w:rPr>
          <w:rFonts w:ascii="Arial" w:hAnsi="Arial" w:cs="Arial"/>
          <w:sz w:val="20"/>
          <w:szCs w:val="20"/>
        </w:rPr>
      </w:pPr>
      <w:r w:rsidRPr="00CA5146">
        <w:rPr>
          <w:rFonts w:ascii="Arial" w:hAnsi="Arial" w:cs="Arial"/>
          <w:sz w:val="20"/>
          <w:szCs w:val="20"/>
        </w:rPr>
        <w:t>Commissioner Chesney</w:t>
      </w:r>
    </w:p>
    <w:p w:rsidR="0076271D" w:rsidRPr="00CA5146" w:rsidRDefault="0076271D" w:rsidP="0076271D">
      <w:pPr>
        <w:ind w:left="720" w:firstLine="720"/>
        <w:rPr>
          <w:rFonts w:ascii="Arial" w:hAnsi="Arial" w:cs="Arial"/>
          <w:sz w:val="20"/>
          <w:szCs w:val="20"/>
        </w:rPr>
      </w:pPr>
      <w:r w:rsidRPr="00CA5146">
        <w:rPr>
          <w:rFonts w:ascii="Arial" w:hAnsi="Arial" w:cs="Arial"/>
          <w:sz w:val="20"/>
          <w:szCs w:val="20"/>
        </w:rPr>
        <w:t xml:space="preserve">Commissioner Cosby  </w:t>
      </w:r>
    </w:p>
    <w:p w:rsidR="0076271D" w:rsidRPr="00CA5146" w:rsidRDefault="0076271D" w:rsidP="0076271D">
      <w:pPr>
        <w:rPr>
          <w:rFonts w:ascii="Arial" w:hAnsi="Arial" w:cs="Arial"/>
          <w:sz w:val="20"/>
          <w:szCs w:val="20"/>
        </w:rPr>
      </w:pPr>
      <w:r w:rsidRPr="00CA5146">
        <w:rPr>
          <w:rFonts w:ascii="Arial" w:hAnsi="Arial" w:cs="Arial"/>
          <w:sz w:val="20"/>
          <w:szCs w:val="20"/>
        </w:rPr>
        <w:tab/>
      </w:r>
      <w:r w:rsidRPr="00CA5146">
        <w:rPr>
          <w:rFonts w:ascii="Arial" w:hAnsi="Arial" w:cs="Arial"/>
          <w:sz w:val="20"/>
          <w:szCs w:val="20"/>
        </w:rPr>
        <w:tab/>
        <w:t xml:space="preserve">Chairwoman Cornwell </w:t>
      </w:r>
    </w:p>
    <w:p w:rsidR="0076271D" w:rsidRPr="00CA5146" w:rsidRDefault="0076271D" w:rsidP="0076271D">
      <w:pPr>
        <w:rPr>
          <w:rFonts w:ascii="Arial" w:hAnsi="Arial" w:cs="Arial"/>
          <w:sz w:val="20"/>
          <w:szCs w:val="20"/>
        </w:rPr>
      </w:pPr>
    </w:p>
    <w:p w:rsidR="00965213" w:rsidRPr="00CA5146" w:rsidRDefault="0076271D" w:rsidP="0076271D">
      <w:pPr>
        <w:rPr>
          <w:rFonts w:ascii="Arial" w:hAnsi="Arial" w:cs="Arial"/>
          <w:sz w:val="20"/>
          <w:szCs w:val="20"/>
        </w:rPr>
      </w:pPr>
      <w:r w:rsidRPr="00CA5146">
        <w:rPr>
          <w:rFonts w:ascii="Arial" w:hAnsi="Arial" w:cs="Arial"/>
          <w:sz w:val="20"/>
          <w:szCs w:val="20"/>
        </w:rPr>
        <w:t>Also present was ABC Secretary Joseph C</w:t>
      </w:r>
      <w:r w:rsidR="001F6443" w:rsidRPr="00CA5146">
        <w:rPr>
          <w:rFonts w:ascii="Arial" w:hAnsi="Arial" w:cs="Arial"/>
          <w:sz w:val="20"/>
          <w:szCs w:val="20"/>
        </w:rPr>
        <w:t>.</w:t>
      </w:r>
      <w:r w:rsidRPr="00CA5146">
        <w:rPr>
          <w:rFonts w:ascii="Arial" w:hAnsi="Arial" w:cs="Arial"/>
          <w:sz w:val="20"/>
          <w:szCs w:val="20"/>
        </w:rPr>
        <w:t xml:space="preserve"> Bodek, and ABC Attorney Deirdre Mason</w:t>
      </w:r>
      <w:r w:rsidR="001F6443" w:rsidRPr="00CA5146">
        <w:rPr>
          <w:rFonts w:ascii="Arial" w:hAnsi="Arial" w:cs="Arial"/>
          <w:sz w:val="20"/>
          <w:szCs w:val="20"/>
        </w:rPr>
        <w:t>.</w:t>
      </w:r>
      <w:r w:rsidRPr="00CA5146">
        <w:rPr>
          <w:rFonts w:ascii="Arial" w:hAnsi="Arial" w:cs="Arial"/>
          <w:sz w:val="20"/>
          <w:szCs w:val="20"/>
        </w:rPr>
        <w:t xml:space="preserve"> </w:t>
      </w:r>
    </w:p>
    <w:p w:rsidR="001959F9" w:rsidRPr="00CA5146" w:rsidRDefault="001959F9" w:rsidP="0076271D">
      <w:pPr>
        <w:rPr>
          <w:rFonts w:ascii="Arial" w:hAnsi="Arial" w:cs="Arial"/>
          <w:sz w:val="20"/>
          <w:szCs w:val="20"/>
        </w:rPr>
      </w:pPr>
    </w:p>
    <w:p w:rsidR="001959F9" w:rsidRPr="00CA5146" w:rsidRDefault="001959F9" w:rsidP="0076271D">
      <w:pPr>
        <w:rPr>
          <w:rFonts w:ascii="Arial" w:hAnsi="Arial" w:cs="Arial"/>
          <w:sz w:val="20"/>
          <w:szCs w:val="20"/>
        </w:rPr>
      </w:pPr>
    </w:p>
    <w:p w:rsidR="0076271D" w:rsidRPr="00CA5146" w:rsidRDefault="0076271D" w:rsidP="0076271D">
      <w:pPr>
        <w:rPr>
          <w:rFonts w:ascii="Arial" w:hAnsi="Arial" w:cs="Arial"/>
          <w:sz w:val="20"/>
          <w:szCs w:val="20"/>
        </w:rPr>
      </w:pPr>
      <w:r w:rsidRPr="00CA5146">
        <w:rPr>
          <w:rFonts w:ascii="Arial" w:hAnsi="Arial" w:cs="Arial"/>
          <w:sz w:val="20"/>
          <w:szCs w:val="20"/>
        </w:rPr>
        <w:t>Approval of Minutes</w:t>
      </w:r>
    </w:p>
    <w:p w:rsidR="0076271D" w:rsidRPr="00CA5146" w:rsidRDefault="0076271D" w:rsidP="0076271D">
      <w:pPr>
        <w:rPr>
          <w:rFonts w:ascii="Arial" w:hAnsi="Arial" w:cs="Arial"/>
          <w:b/>
          <w:sz w:val="20"/>
          <w:szCs w:val="20"/>
        </w:rPr>
      </w:pPr>
    </w:p>
    <w:p w:rsidR="0076271D" w:rsidRPr="00CA5146" w:rsidRDefault="0076271D" w:rsidP="0076271D">
      <w:pPr>
        <w:rPr>
          <w:rFonts w:ascii="Arial" w:hAnsi="Arial" w:cs="Arial"/>
          <w:sz w:val="20"/>
          <w:szCs w:val="20"/>
        </w:rPr>
      </w:pPr>
      <w:r w:rsidRPr="00CA5146">
        <w:rPr>
          <w:rFonts w:ascii="Arial" w:hAnsi="Arial" w:cs="Arial"/>
          <w:sz w:val="20"/>
          <w:szCs w:val="20"/>
        </w:rPr>
        <w:t>M</w:t>
      </w:r>
      <w:r w:rsidR="001959F9" w:rsidRPr="00CA5146">
        <w:rPr>
          <w:rFonts w:ascii="Arial" w:hAnsi="Arial" w:cs="Arial"/>
          <w:sz w:val="20"/>
          <w:szCs w:val="20"/>
        </w:rPr>
        <w:t>s</w:t>
      </w:r>
      <w:r w:rsidRPr="00CA5146">
        <w:rPr>
          <w:rFonts w:ascii="Arial" w:hAnsi="Arial" w:cs="Arial"/>
          <w:sz w:val="20"/>
          <w:szCs w:val="20"/>
        </w:rPr>
        <w:t>. C</w:t>
      </w:r>
      <w:r w:rsidR="001959F9" w:rsidRPr="00CA5146">
        <w:rPr>
          <w:rFonts w:ascii="Arial" w:hAnsi="Arial" w:cs="Arial"/>
          <w:sz w:val="20"/>
          <w:szCs w:val="20"/>
        </w:rPr>
        <w:t>osby</w:t>
      </w:r>
      <w:r w:rsidRPr="00CA5146">
        <w:rPr>
          <w:rFonts w:ascii="Arial" w:hAnsi="Arial" w:cs="Arial"/>
          <w:sz w:val="20"/>
          <w:szCs w:val="20"/>
        </w:rPr>
        <w:t xml:space="preserve"> moved for approval of the minutes of the</w:t>
      </w:r>
      <w:r w:rsidR="001C71F0" w:rsidRPr="00CA5146">
        <w:rPr>
          <w:rFonts w:ascii="Arial" w:hAnsi="Arial" w:cs="Arial"/>
          <w:sz w:val="20"/>
          <w:szCs w:val="20"/>
        </w:rPr>
        <w:t xml:space="preserve"> September 9, 2020 Regular Meeting Minutes and the September 23, 2020 Special Meeting Minutes</w:t>
      </w:r>
      <w:r w:rsidR="001959F9" w:rsidRPr="00CA5146">
        <w:rPr>
          <w:rFonts w:ascii="Arial" w:hAnsi="Arial" w:cs="Arial"/>
          <w:sz w:val="20"/>
          <w:szCs w:val="20"/>
        </w:rPr>
        <w:t>.</w:t>
      </w:r>
      <w:r w:rsidRPr="00CA5146">
        <w:rPr>
          <w:rFonts w:ascii="Arial" w:hAnsi="Arial" w:cs="Arial"/>
          <w:sz w:val="20"/>
          <w:szCs w:val="20"/>
        </w:rPr>
        <w:t xml:space="preserve"> The motion was seconded by M</w:t>
      </w:r>
      <w:r w:rsidR="001C71F0" w:rsidRPr="00CA5146">
        <w:rPr>
          <w:rFonts w:ascii="Arial" w:hAnsi="Arial" w:cs="Arial"/>
          <w:sz w:val="20"/>
          <w:szCs w:val="20"/>
        </w:rPr>
        <w:t>r</w:t>
      </w:r>
      <w:r w:rsidRPr="00CA5146">
        <w:rPr>
          <w:rFonts w:ascii="Arial" w:hAnsi="Arial" w:cs="Arial"/>
          <w:sz w:val="20"/>
          <w:szCs w:val="20"/>
        </w:rPr>
        <w:t xml:space="preserve">. </w:t>
      </w:r>
      <w:r w:rsidR="001C71F0" w:rsidRPr="00CA5146">
        <w:rPr>
          <w:rFonts w:ascii="Arial" w:hAnsi="Arial" w:cs="Arial"/>
          <w:sz w:val="20"/>
          <w:szCs w:val="20"/>
        </w:rPr>
        <w:t>Chesney</w:t>
      </w:r>
      <w:r w:rsidRPr="00CA5146">
        <w:rPr>
          <w:rFonts w:ascii="Arial" w:hAnsi="Arial" w:cs="Arial"/>
          <w:sz w:val="20"/>
          <w:szCs w:val="20"/>
        </w:rPr>
        <w:t xml:space="preserve"> and was </w:t>
      </w:r>
      <w:r w:rsidR="001C71F0" w:rsidRPr="00CA5146">
        <w:rPr>
          <w:rFonts w:ascii="Arial" w:hAnsi="Arial" w:cs="Arial"/>
          <w:sz w:val="20"/>
          <w:szCs w:val="20"/>
        </w:rPr>
        <w:t>ordered approved by all voting yes with the exception of Mr. Chesney who abstained on the minutes of the September 9</w:t>
      </w:r>
      <w:r w:rsidR="001C71F0" w:rsidRPr="00CA5146">
        <w:rPr>
          <w:rFonts w:ascii="Arial" w:hAnsi="Arial" w:cs="Arial"/>
          <w:sz w:val="20"/>
          <w:szCs w:val="20"/>
          <w:vertAlign w:val="superscript"/>
        </w:rPr>
        <w:t>th</w:t>
      </w:r>
      <w:r w:rsidR="001C71F0" w:rsidRPr="00CA5146">
        <w:rPr>
          <w:rFonts w:ascii="Arial" w:hAnsi="Arial" w:cs="Arial"/>
          <w:sz w:val="20"/>
          <w:szCs w:val="20"/>
        </w:rPr>
        <w:t xml:space="preserve"> meeting. </w:t>
      </w:r>
    </w:p>
    <w:p w:rsidR="00965213" w:rsidRPr="00CA5146" w:rsidRDefault="00965213" w:rsidP="00965213">
      <w:pPr>
        <w:tabs>
          <w:tab w:val="left" w:pos="5040"/>
          <w:tab w:val="left" w:pos="8640"/>
        </w:tabs>
        <w:rPr>
          <w:rFonts w:ascii="Arial" w:hAnsi="Arial" w:cs="Arial"/>
          <w:b/>
          <w:sz w:val="20"/>
          <w:szCs w:val="20"/>
          <w:u w:val="single"/>
        </w:rPr>
      </w:pPr>
    </w:p>
    <w:p w:rsidR="00965213" w:rsidRPr="00CA5146" w:rsidRDefault="00965213" w:rsidP="00965213">
      <w:pPr>
        <w:tabs>
          <w:tab w:val="left" w:pos="5040"/>
          <w:tab w:val="left" w:pos="8640"/>
        </w:tabs>
        <w:rPr>
          <w:rFonts w:ascii="Arial" w:hAnsi="Arial" w:cs="Arial"/>
          <w:sz w:val="20"/>
          <w:szCs w:val="20"/>
        </w:rPr>
      </w:pPr>
      <w:r w:rsidRPr="00CA5146">
        <w:rPr>
          <w:rFonts w:ascii="Arial" w:hAnsi="Arial" w:cs="Arial"/>
          <w:sz w:val="20"/>
          <w:szCs w:val="20"/>
        </w:rPr>
        <w:t xml:space="preserve">Mr. Bodek informed all about the </w:t>
      </w:r>
      <w:r w:rsidR="00CA5146" w:rsidRPr="00CA5146">
        <w:rPr>
          <w:rFonts w:ascii="Arial" w:hAnsi="Arial" w:cs="Arial"/>
          <w:sz w:val="20"/>
          <w:szCs w:val="20"/>
        </w:rPr>
        <w:t xml:space="preserve">reason for the renewal of </w:t>
      </w:r>
      <w:proofErr w:type="spellStart"/>
      <w:r w:rsidR="00CA5146" w:rsidRPr="00CA5146">
        <w:rPr>
          <w:rFonts w:ascii="Arial" w:hAnsi="Arial" w:cs="Arial"/>
          <w:sz w:val="20"/>
          <w:szCs w:val="20"/>
        </w:rPr>
        <w:t>Cohiba’s</w:t>
      </w:r>
      <w:proofErr w:type="spellEnd"/>
      <w:r w:rsidR="00CA5146" w:rsidRPr="00CA5146">
        <w:rPr>
          <w:rFonts w:ascii="Arial" w:hAnsi="Arial" w:cs="Arial"/>
          <w:sz w:val="20"/>
          <w:szCs w:val="20"/>
        </w:rPr>
        <w:t xml:space="preserve"> license for the 2018-2019 Licensing Period. </w:t>
      </w:r>
    </w:p>
    <w:p w:rsidR="00CA5146" w:rsidRPr="00CA5146" w:rsidRDefault="00CA5146" w:rsidP="004C4792">
      <w:pPr>
        <w:spacing w:line="259" w:lineRule="auto"/>
        <w:jc w:val="center"/>
        <w:rPr>
          <w:rFonts w:ascii="Arial" w:eastAsiaTheme="minorHAnsi" w:hAnsi="Arial" w:cs="Arial"/>
          <w:b/>
          <w:sz w:val="20"/>
          <w:szCs w:val="20"/>
          <w:u w:val="single"/>
        </w:rPr>
      </w:pPr>
    </w:p>
    <w:p w:rsidR="004C4792" w:rsidRPr="004C4792" w:rsidRDefault="004C4792" w:rsidP="004C4792">
      <w:pPr>
        <w:spacing w:line="259" w:lineRule="auto"/>
        <w:jc w:val="center"/>
        <w:rPr>
          <w:rFonts w:ascii="Arial" w:eastAsiaTheme="minorHAnsi" w:hAnsi="Arial" w:cs="Arial"/>
          <w:b/>
          <w:sz w:val="20"/>
          <w:szCs w:val="20"/>
          <w:u w:val="single"/>
        </w:rPr>
      </w:pPr>
      <w:r w:rsidRPr="004C4792">
        <w:rPr>
          <w:rFonts w:ascii="Arial" w:eastAsiaTheme="minorHAnsi" w:hAnsi="Arial" w:cs="Arial"/>
          <w:b/>
          <w:sz w:val="20"/>
          <w:szCs w:val="20"/>
          <w:u w:val="single"/>
        </w:rPr>
        <w:t xml:space="preserve">RESOLUTION </w:t>
      </w:r>
    </w:p>
    <w:p w:rsidR="004C4792" w:rsidRPr="004C4792" w:rsidRDefault="004C4792" w:rsidP="004C4792">
      <w:pPr>
        <w:spacing w:line="259" w:lineRule="auto"/>
        <w:jc w:val="center"/>
        <w:rPr>
          <w:rFonts w:ascii="Arial" w:eastAsiaTheme="minorHAnsi" w:hAnsi="Arial" w:cs="Arial"/>
          <w:b/>
          <w:sz w:val="20"/>
          <w:szCs w:val="20"/>
          <w:u w:val="single"/>
        </w:rPr>
      </w:pPr>
    </w:p>
    <w:p w:rsidR="004C4792" w:rsidRPr="004C4792" w:rsidRDefault="004C4792" w:rsidP="004C4792">
      <w:pPr>
        <w:spacing w:line="259" w:lineRule="auto"/>
        <w:rPr>
          <w:rFonts w:ascii="Arial" w:eastAsiaTheme="minorHAnsi" w:hAnsi="Arial" w:cs="Arial"/>
          <w:sz w:val="20"/>
          <w:szCs w:val="20"/>
        </w:rPr>
      </w:pPr>
      <w:r w:rsidRPr="004C4792">
        <w:rPr>
          <w:rFonts w:ascii="Arial" w:eastAsiaTheme="minorHAnsi" w:hAnsi="Arial" w:cs="Arial"/>
          <w:b/>
          <w:sz w:val="20"/>
          <w:szCs w:val="20"/>
        </w:rPr>
        <w:t xml:space="preserve">WHEREAS, </w:t>
      </w:r>
      <w:r w:rsidRPr="004C4792">
        <w:rPr>
          <w:rFonts w:ascii="Arial" w:eastAsiaTheme="minorHAnsi" w:hAnsi="Arial" w:cs="Arial"/>
          <w:sz w:val="20"/>
          <w:szCs w:val="20"/>
        </w:rPr>
        <w:t xml:space="preserve">RENEWAL APPLICATION FOR Alcoholic Beverage License for the license terms July 1, 2018 to June 30, 2019 was submitted in proper form, together with the appropriate license fees, and a tax clearance certificates has been received for the following: </w:t>
      </w:r>
    </w:p>
    <w:p w:rsidR="004C4792" w:rsidRPr="004C4792" w:rsidRDefault="004C4792" w:rsidP="004C4792">
      <w:pPr>
        <w:spacing w:line="259" w:lineRule="auto"/>
        <w:rPr>
          <w:rFonts w:ascii="Arial" w:eastAsiaTheme="minorHAnsi" w:hAnsi="Arial" w:cs="Arial"/>
          <w:sz w:val="20"/>
          <w:szCs w:val="20"/>
        </w:rPr>
      </w:pPr>
    </w:p>
    <w:p w:rsidR="004C4792" w:rsidRPr="004C4792" w:rsidRDefault="004C4792" w:rsidP="004C4792">
      <w:pPr>
        <w:spacing w:line="259" w:lineRule="auto"/>
        <w:rPr>
          <w:rFonts w:ascii="Arial" w:eastAsiaTheme="minorHAnsi" w:hAnsi="Arial" w:cs="Arial"/>
          <w:b/>
          <w:sz w:val="20"/>
          <w:szCs w:val="20"/>
          <w:u w:val="single"/>
        </w:rPr>
      </w:pPr>
      <w:r w:rsidRPr="004C4792">
        <w:rPr>
          <w:rFonts w:ascii="Arial" w:eastAsiaTheme="minorHAnsi" w:hAnsi="Arial" w:cs="Arial"/>
          <w:b/>
          <w:sz w:val="20"/>
          <w:szCs w:val="20"/>
          <w:u w:val="single"/>
        </w:rPr>
        <w:t>PLENARY RETAIL CONSUMMTION LICENSE - $1,400.00</w:t>
      </w:r>
    </w:p>
    <w:p w:rsidR="004C4792" w:rsidRPr="004C4792" w:rsidRDefault="004C4792" w:rsidP="004C4792">
      <w:pPr>
        <w:spacing w:line="259" w:lineRule="auto"/>
        <w:rPr>
          <w:rFonts w:ascii="Arial" w:eastAsiaTheme="minorHAnsi" w:hAnsi="Arial" w:cs="Arial"/>
          <w:b/>
          <w:sz w:val="20"/>
          <w:szCs w:val="20"/>
          <w:u w:val="single"/>
        </w:rPr>
      </w:pPr>
    </w:p>
    <w:p w:rsidR="004C4792" w:rsidRPr="004C4792" w:rsidRDefault="004C4792" w:rsidP="004C4792">
      <w:pPr>
        <w:spacing w:line="259" w:lineRule="auto"/>
        <w:rPr>
          <w:rFonts w:ascii="Arial" w:eastAsiaTheme="minorHAnsi" w:hAnsi="Arial" w:cs="Arial"/>
          <w:b/>
          <w:sz w:val="20"/>
          <w:szCs w:val="20"/>
        </w:rPr>
      </w:pPr>
      <w:r w:rsidRPr="004C4792">
        <w:rPr>
          <w:rFonts w:ascii="Arial" w:eastAsiaTheme="minorHAnsi" w:hAnsi="Arial" w:cs="Arial"/>
          <w:b/>
          <w:sz w:val="20"/>
          <w:szCs w:val="20"/>
          <w:u w:val="single"/>
        </w:rPr>
        <w:t>Name and Address</w:t>
      </w:r>
      <w:r w:rsidRPr="004C4792">
        <w:rPr>
          <w:rFonts w:ascii="Arial" w:eastAsiaTheme="minorHAnsi" w:hAnsi="Arial" w:cs="Arial"/>
          <w:b/>
          <w:sz w:val="20"/>
          <w:szCs w:val="20"/>
        </w:rPr>
        <w:tab/>
      </w:r>
      <w:r w:rsidRPr="004C4792">
        <w:rPr>
          <w:rFonts w:ascii="Arial" w:eastAsiaTheme="minorHAnsi" w:hAnsi="Arial" w:cs="Arial"/>
          <w:b/>
          <w:sz w:val="20"/>
          <w:szCs w:val="20"/>
        </w:rPr>
        <w:tab/>
      </w:r>
      <w:r w:rsidRPr="004C4792">
        <w:rPr>
          <w:rFonts w:ascii="Arial" w:eastAsiaTheme="minorHAnsi" w:hAnsi="Arial" w:cs="Arial"/>
          <w:b/>
          <w:sz w:val="20"/>
          <w:szCs w:val="20"/>
        </w:rPr>
        <w:tab/>
      </w:r>
      <w:r w:rsidRPr="004C4792">
        <w:rPr>
          <w:rFonts w:ascii="Arial" w:eastAsiaTheme="minorHAnsi" w:hAnsi="Arial" w:cs="Arial"/>
          <w:b/>
          <w:sz w:val="20"/>
          <w:szCs w:val="20"/>
        </w:rPr>
        <w:tab/>
      </w:r>
      <w:r w:rsidRPr="004C4792">
        <w:rPr>
          <w:rFonts w:ascii="Arial" w:eastAsiaTheme="minorHAnsi" w:hAnsi="Arial" w:cs="Arial"/>
          <w:b/>
          <w:sz w:val="20"/>
          <w:szCs w:val="20"/>
        </w:rPr>
        <w:tab/>
      </w:r>
      <w:r w:rsidRPr="004C4792">
        <w:rPr>
          <w:rFonts w:ascii="Arial" w:eastAsiaTheme="minorHAnsi" w:hAnsi="Arial" w:cs="Arial"/>
          <w:b/>
          <w:sz w:val="20"/>
          <w:szCs w:val="20"/>
        </w:rPr>
        <w:tab/>
      </w:r>
      <w:r w:rsidRPr="004C4792">
        <w:rPr>
          <w:rFonts w:ascii="Arial" w:eastAsiaTheme="minorHAnsi" w:hAnsi="Arial" w:cs="Arial"/>
          <w:b/>
          <w:sz w:val="20"/>
          <w:szCs w:val="20"/>
          <w:u w:val="single"/>
        </w:rPr>
        <w:t>LICENSE NUMBER</w:t>
      </w:r>
    </w:p>
    <w:p w:rsidR="004C4792" w:rsidRPr="004C4792" w:rsidRDefault="004C4792" w:rsidP="004C4792">
      <w:pPr>
        <w:spacing w:line="259" w:lineRule="auto"/>
        <w:rPr>
          <w:rFonts w:ascii="Arial" w:eastAsiaTheme="minorHAnsi" w:hAnsi="Arial" w:cs="Arial"/>
          <w:b/>
          <w:sz w:val="20"/>
          <w:szCs w:val="20"/>
        </w:rPr>
      </w:pPr>
      <w:proofErr w:type="spellStart"/>
      <w:r w:rsidRPr="004C4792">
        <w:rPr>
          <w:rFonts w:ascii="Arial" w:eastAsiaTheme="minorHAnsi" w:hAnsi="Arial" w:cs="Arial"/>
          <w:b/>
          <w:sz w:val="20"/>
          <w:szCs w:val="20"/>
        </w:rPr>
        <w:t>Cohiba</w:t>
      </w:r>
      <w:proofErr w:type="spellEnd"/>
      <w:r w:rsidRPr="004C4792">
        <w:rPr>
          <w:rFonts w:ascii="Arial" w:eastAsiaTheme="minorHAnsi" w:hAnsi="Arial" w:cs="Arial"/>
          <w:b/>
          <w:sz w:val="20"/>
          <w:szCs w:val="20"/>
        </w:rPr>
        <w:t xml:space="preserve"> Lounge and Restaurant</w:t>
      </w:r>
      <w:r w:rsidRPr="004C4792">
        <w:rPr>
          <w:rFonts w:ascii="Arial" w:eastAsiaTheme="minorHAnsi" w:hAnsi="Arial" w:cs="Arial"/>
          <w:b/>
          <w:sz w:val="20"/>
          <w:szCs w:val="20"/>
        </w:rPr>
        <w:tab/>
      </w:r>
      <w:r w:rsidRPr="004C4792">
        <w:rPr>
          <w:rFonts w:ascii="Arial" w:eastAsiaTheme="minorHAnsi" w:hAnsi="Arial" w:cs="Arial"/>
          <w:b/>
          <w:sz w:val="20"/>
          <w:szCs w:val="20"/>
        </w:rPr>
        <w:tab/>
      </w:r>
      <w:r w:rsidRPr="004C4792">
        <w:rPr>
          <w:rFonts w:ascii="Arial" w:eastAsiaTheme="minorHAnsi" w:hAnsi="Arial" w:cs="Arial"/>
          <w:b/>
          <w:sz w:val="20"/>
          <w:szCs w:val="20"/>
        </w:rPr>
        <w:tab/>
      </w:r>
      <w:r w:rsidRPr="004C4792">
        <w:rPr>
          <w:rFonts w:ascii="Arial" w:eastAsiaTheme="minorHAnsi" w:hAnsi="Arial" w:cs="Arial"/>
          <w:b/>
          <w:sz w:val="20"/>
          <w:szCs w:val="20"/>
        </w:rPr>
        <w:tab/>
        <w:t>2009-33-014-007</w:t>
      </w:r>
    </w:p>
    <w:p w:rsidR="004C4792" w:rsidRPr="004C4792" w:rsidRDefault="004C4792" w:rsidP="004C4792">
      <w:pPr>
        <w:spacing w:line="259" w:lineRule="auto"/>
        <w:rPr>
          <w:rFonts w:ascii="Arial" w:eastAsiaTheme="minorHAnsi" w:hAnsi="Arial" w:cs="Arial"/>
          <w:sz w:val="20"/>
          <w:szCs w:val="20"/>
        </w:rPr>
      </w:pPr>
      <w:r w:rsidRPr="004C4792">
        <w:rPr>
          <w:rFonts w:ascii="Arial" w:eastAsiaTheme="minorHAnsi" w:hAnsi="Arial" w:cs="Arial"/>
          <w:sz w:val="20"/>
          <w:szCs w:val="20"/>
        </w:rPr>
        <w:t xml:space="preserve">(Pocket License) </w:t>
      </w:r>
    </w:p>
    <w:p w:rsidR="004C4792" w:rsidRPr="004C4792" w:rsidRDefault="004C4792" w:rsidP="004C4792">
      <w:pPr>
        <w:spacing w:line="259" w:lineRule="auto"/>
        <w:rPr>
          <w:rFonts w:ascii="Arial" w:eastAsiaTheme="minorHAnsi" w:hAnsi="Arial" w:cs="Arial"/>
          <w:sz w:val="20"/>
          <w:szCs w:val="20"/>
        </w:rPr>
      </w:pPr>
    </w:p>
    <w:p w:rsidR="004C4792" w:rsidRPr="004C4792" w:rsidRDefault="004C4792" w:rsidP="004C4792">
      <w:pPr>
        <w:tabs>
          <w:tab w:val="left" w:pos="5040"/>
          <w:tab w:val="left" w:pos="8640"/>
        </w:tabs>
        <w:spacing w:line="259" w:lineRule="auto"/>
        <w:rPr>
          <w:rFonts w:ascii="Arial" w:eastAsiaTheme="minorHAnsi" w:hAnsi="Arial" w:cs="Arial"/>
          <w:sz w:val="20"/>
          <w:szCs w:val="20"/>
        </w:rPr>
      </w:pPr>
      <w:r w:rsidRPr="004C4792">
        <w:rPr>
          <w:rFonts w:ascii="Arial" w:eastAsiaTheme="minorHAnsi" w:hAnsi="Arial" w:cs="Arial"/>
          <w:b/>
          <w:bCs/>
          <w:sz w:val="20"/>
          <w:szCs w:val="20"/>
        </w:rPr>
        <w:t>NOW, THEREFORE BE IT RESOLVED,</w:t>
      </w:r>
      <w:r w:rsidRPr="004C4792">
        <w:rPr>
          <w:rFonts w:ascii="Arial" w:eastAsiaTheme="minorHAnsi" w:hAnsi="Arial" w:cs="Arial"/>
          <w:sz w:val="20"/>
          <w:szCs w:val="20"/>
        </w:rPr>
        <w:t xml:space="preserve"> by the Board of Alcoholic Beverage Control of the City of Linden, does hereby approve the renewal of the aforesaid alcoholic beverage licenses for the license term July 1, 2018 to June 30, 2019.</w:t>
      </w:r>
    </w:p>
    <w:p w:rsidR="001F6443" w:rsidRPr="00CA5146" w:rsidRDefault="001F6443" w:rsidP="00650111">
      <w:pPr>
        <w:rPr>
          <w:rFonts w:ascii="Arial" w:hAnsi="Arial" w:cs="Arial"/>
          <w:sz w:val="20"/>
          <w:szCs w:val="20"/>
        </w:rPr>
      </w:pPr>
    </w:p>
    <w:p w:rsidR="00650111" w:rsidRPr="00CA5146" w:rsidRDefault="00CA5146" w:rsidP="00650111">
      <w:pPr>
        <w:rPr>
          <w:rFonts w:ascii="Arial" w:hAnsi="Arial" w:cs="Arial"/>
          <w:sz w:val="20"/>
          <w:szCs w:val="20"/>
        </w:rPr>
      </w:pPr>
      <w:r w:rsidRPr="00CA5146">
        <w:rPr>
          <w:rFonts w:ascii="Arial" w:hAnsi="Arial" w:cs="Arial"/>
          <w:sz w:val="20"/>
          <w:szCs w:val="20"/>
        </w:rPr>
        <w:t xml:space="preserve">Mr. Chesney moved for the approval of the Resolution. The motion was seconded by Ms. Cosby and was unanimously ordered approved. </w:t>
      </w:r>
    </w:p>
    <w:p w:rsidR="00CA5146" w:rsidRPr="00CA5146" w:rsidRDefault="00CA5146" w:rsidP="00650111">
      <w:pPr>
        <w:rPr>
          <w:rFonts w:ascii="Arial" w:hAnsi="Arial" w:cs="Arial"/>
          <w:sz w:val="20"/>
          <w:szCs w:val="20"/>
        </w:rPr>
      </w:pPr>
    </w:p>
    <w:p w:rsidR="00CA5146" w:rsidRPr="00CA5146" w:rsidRDefault="00CA5146" w:rsidP="00650111">
      <w:pPr>
        <w:rPr>
          <w:rFonts w:ascii="Arial" w:hAnsi="Arial" w:cs="Arial"/>
          <w:sz w:val="20"/>
          <w:szCs w:val="20"/>
        </w:rPr>
      </w:pPr>
      <w:r w:rsidRPr="00CA5146">
        <w:rPr>
          <w:rFonts w:ascii="Arial" w:hAnsi="Arial" w:cs="Arial"/>
          <w:sz w:val="20"/>
          <w:szCs w:val="20"/>
        </w:rPr>
        <w:t xml:space="preserve">Mr. Bodek informed the board that DAR received all of its necessary documents to renew their license for 2019-2020 period and the reason for the delay. </w:t>
      </w:r>
    </w:p>
    <w:p w:rsidR="00CA5146" w:rsidRPr="00CA5146" w:rsidRDefault="00CA5146" w:rsidP="00650111">
      <w:pPr>
        <w:rPr>
          <w:rFonts w:ascii="Arial" w:hAnsi="Arial" w:cs="Arial"/>
          <w:sz w:val="20"/>
          <w:szCs w:val="20"/>
        </w:rPr>
      </w:pPr>
    </w:p>
    <w:p w:rsidR="00CA5146" w:rsidRPr="00CA5146" w:rsidRDefault="00CA5146" w:rsidP="00CA5146">
      <w:pPr>
        <w:tabs>
          <w:tab w:val="left" w:pos="5040"/>
          <w:tab w:val="left" w:pos="8640"/>
        </w:tabs>
        <w:jc w:val="center"/>
        <w:rPr>
          <w:rFonts w:ascii="Arial" w:hAnsi="Arial" w:cs="Arial"/>
          <w:b/>
          <w:sz w:val="20"/>
          <w:szCs w:val="20"/>
          <w:u w:val="single"/>
        </w:rPr>
      </w:pPr>
      <w:r w:rsidRPr="00CA5146">
        <w:rPr>
          <w:rFonts w:ascii="Arial" w:hAnsi="Arial" w:cs="Arial"/>
          <w:b/>
          <w:sz w:val="20"/>
          <w:szCs w:val="20"/>
          <w:u w:val="single"/>
        </w:rPr>
        <w:t>RESOLUTION</w:t>
      </w:r>
    </w:p>
    <w:p w:rsidR="00CA5146" w:rsidRPr="00CA5146" w:rsidRDefault="00CA5146" w:rsidP="00CA5146">
      <w:pPr>
        <w:tabs>
          <w:tab w:val="left" w:pos="5040"/>
          <w:tab w:val="left" w:pos="8640"/>
        </w:tabs>
        <w:jc w:val="center"/>
        <w:rPr>
          <w:rFonts w:ascii="Arial" w:hAnsi="Arial" w:cs="Arial"/>
          <w:b/>
          <w:sz w:val="20"/>
          <w:szCs w:val="20"/>
          <w:u w:val="single"/>
        </w:rPr>
      </w:pPr>
    </w:p>
    <w:p w:rsidR="00CA5146" w:rsidRPr="00CA5146" w:rsidRDefault="00CA5146" w:rsidP="00CA5146">
      <w:pPr>
        <w:pStyle w:val="Heading2"/>
        <w:rPr>
          <w:rFonts w:ascii="Arial" w:hAnsi="Arial" w:cs="Arial"/>
          <w:bCs/>
          <w:sz w:val="20"/>
        </w:rPr>
      </w:pPr>
      <w:r w:rsidRPr="00CA5146">
        <w:rPr>
          <w:rFonts w:ascii="Arial" w:hAnsi="Arial" w:cs="Arial"/>
          <w:b/>
          <w:sz w:val="20"/>
        </w:rPr>
        <w:t>WHEREAS</w:t>
      </w:r>
      <w:r w:rsidRPr="00CA5146">
        <w:rPr>
          <w:rFonts w:ascii="Arial" w:hAnsi="Arial" w:cs="Arial"/>
          <w:bCs/>
          <w:sz w:val="20"/>
        </w:rPr>
        <w:t>, renewal applications for Alcoholic Beverage Licenses for the license term July 1, 2019 to June 30, 2020 have been submitted in proper form, together with the appropriate license fees, and tax clearance certificate have been received for the following:</w:t>
      </w:r>
    </w:p>
    <w:p w:rsidR="00CA5146" w:rsidRPr="00CA5146" w:rsidRDefault="00CA5146" w:rsidP="00CA5146">
      <w:pPr>
        <w:tabs>
          <w:tab w:val="left" w:pos="5040"/>
          <w:tab w:val="left" w:pos="8640"/>
        </w:tabs>
        <w:jc w:val="center"/>
        <w:rPr>
          <w:rFonts w:ascii="Arial" w:hAnsi="Arial" w:cs="Arial"/>
          <w:b/>
          <w:sz w:val="20"/>
          <w:szCs w:val="20"/>
          <w:u w:val="single"/>
        </w:rPr>
      </w:pPr>
    </w:p>
    <w:p w:rsidR="00CA5146" w:rsidRPr="00CA5146" w:rsidRDefault="00CA5146" w:rsidP="00CA5146">
      <w:pPr>
        <w:tabs>
          <w:tab w:val="left" w:pos="5040"/>
          <w:tab w:val="left" w:pos="8640"/>
        </w:tabs>
        <w:jc w:val="center"/>
        <w:rPr>
          <w:rFonts w:ascii="Arial" w:hAnsi="Arial" w:cs="Arial"/>
          <w:sz w:val="20"/>
          <w:szCs w:val="20"/>
        </w:rPr>
      </w:pPr>
      <w:r w:rsidRPr="00CA5146">
        <w:rPr>
          <w:rFonts w:ascii="Arial" w:hAnsi="Arial" w:cs="Arial"/>
          <w:b/>
          <w:sz w:val="20"/>
          <w:szCs w:val="20"/>
          <w:u w:val="single"/>
        </w:rPr>
        <w:t>2019/2020 ABC LICENSEES</w:t>
      </w:r>
    </w:p>
    <w:p w:rsidR="00CA5146" w:rsidRPr="00CA5146" w:rsidRDefault="00CA5146" w:rsidP="00CA5146">
      <w:pPr>
        <w:tabs>
          <w:tab w:val="left" w:pos="5040"/>
          <w:tab w:val="left" w:pos="8640"/>
        </w:tabs>
        <w:rPr>
          <w:rFonts w:ascii="Arial" w:hAnsi="Arial" w:cs="Arial"/>
          <w:sz w:val="20"/>
          <w:szCs w:val="20"/>
        </w:rPr>
      </w:pPr>
    </w:p>
    <w:p w:rsidR="00CA5146" w:rsidRPr="00CA5146" w:rsidRDefault="00CA5146" w:rsidP="00CA5146">
      <w:pPr>
        <w:tabs>
          <w:tab w:val="left" w:pos="5040"/>
          <w:tab w:val="left" w:pos="7920"/>
        </w:tabs>
        <w:rPr>
          <w:rFonts w:ascii="Arial" w:hAnsi="Arial" w:cs="Arial"/>
          <w:sz w:val="20"/>
          <w:szCs w:val="20"/>
        </w:rPr>
      </w:pPr>
      <w:r w:rsidRPr="00CA5146">
        <w:rPr>
          <w:rFonts w:ascii="Arial" w:hAnsi="Arial" w:cs="Arial"/>
          <w:b/>
          <w:sz w:val="20"/>
          <w:szCs w:val="20"/>
          <w:u w:val="single"/>
        </w:rPr>
        <w:t>Name and Address</w:t>
      </w:r>
      <w:r w:rsidRPr="00CA5146">
        <w:rPr>
          <w:rFonts w:ascii="Arial" w:hAnsi="Arial" w:cs="Arial"/>
          <w:sz w:val="20"/>
          <w:szCs w:val="20"/>
        </w:rPr>
        <w:tab/>
      </w:r>
      <w:r w:rsidRPr="00CA5146">
        <w:rPr>
          <w:rFonts w:ascii="Arial" w:hAnsi="Arial" w:cs="Arial"/>
          <w:b/>
          <w:sz w:val="20"/>
          <w:szCs w:val="20"/>
          <w:u w:val="single"/>
        </w:rPr>
        <w:t>License Number</w:t>
      </w:r>
    </w:p>
    <w:p w:rsidR="00CA5146" w:rsidRPr="00CA5146" w:rsidRDefault="00CA5146" w:rsidP="00CA5146">
      <w:pPr>
        <w:tabs>
          <w:tab w:val="left" w:pos="5040"/>
          <w:tab w:val="left" w:pos="8640"/>
        </w:tabs>
        <w:rPr>
          <w:rFonts w:ascii="Arial" w:hAnsi="Arial" w:cs="Arial"/>
          <w:b/>
          <w:sz w:val="20"/>
          <w:szCs w:val="20"/>
          <w:u w:val="single"/>
        </w:rPr>
      </w:pPr>
    </w:p>
    <w:p w:rsidR="00CA5146" w:rsidRPr="00CA5146" w:rsidRDefault="00CA5146" w:rsidP="00CA5146">
      <w:pPr>
        <w:tabs>
          <w:tab w:val="left" w:pos="5040"/>
          <w:tab w:val="left" w:pos="8640"/>
        </w:tabs>
        <w:jc w:val="center"/>
        <w:rPr>
          <w:rFonts w:ascii="Arial" w:hAnsi="Arial" w:cs="Arial"/>
          <w:b/>
          <w:sz w:val="20"/>
          <w:szCs w:val="20"/>
          <w:u w:val="single"/>
        </w:rPr>
      </w:pPr>
      <w:r w:rsidRPr="00CA5146">
        <w:rPr>
          <w:rFonts w:ascii="Arial" w:hAnsi="Arial" w:cs="Arial"/>
          <w:b/>
          <w:sz w:val="20"/>
          <w:szCs w:val="20"/>
          <w:u w:val="single"/>
        </w:rPr>
        <w:t xml:space="preserve">PLENARY RETAIL CONSUMPTION </w:t>
      </w:r>
    </w:p>
    <w:p w:rsidR="00CA5146" w:rsidRPr="00CA5146" w:rsidRDefault="00CA5146" w:rsidP="00CA5146">
      <w:pPr>
        <w:tabs>
          <w:tab w:val="left" w:pos="5040"/>
          <w:tab w:val="left" w:pos="8640"/>
        </w:tabs>
        <w:jc w:val="center"/>
        <w:rPr>
          <w:rFonts w:ascii="Arial" w:hAnsi="Arial" w:cs="Arial"/>
          <w:b/>
          <w:sz w:val="20"/>
          <w:szCs w:val="20"/>
          <w:u w:val="single"/>
        </w:rPr>
      </w:pPr>
      <w:r w:rsidRPr="00CA5146">
        <w:rPr>
          <w:rFonts w:ascii="Arial" w:hAnsi="Arial" w:cs="Arial"/>
          <w:b/>
          <w:sz w:val="20"/>
          <w:szCs w:val="20"/>
          <w:u w:val="single"/>
        </w:rPr>
        <w:t xml:space="preserve">FEE PAID $1,400.00 </w:t>
      </w:r>
    </w:p>
    <w:p w:rsidR="00CA5146" w:rsidRPr="00CA5146" w:rsidRDefault="00CA5146" w:rsidP="00CA5146">
      <w:pPr>
        <w:tabs>
          <w:tab w:val="left" w:pos="5040"/>
          <w:tab w:val="left" w:pos="8640"/>
        </w:tabs>
        <w:rPr>
          <w:rFonts w:ascii="Arial" w:hAnsi="Arial" w:cs="Arial"/>
          <w:b/>
          <w:sz w:val="20"/>
          <w:szCs w:val="20"/>
          <w:u w:val="single"/>
        </w:rPr>
      </w:pPr>
    </w:p>
    <w:p w:rsidR="00CA5146" w:rsidRPr="00CA5146" w:rsidRDefault="00CA5146" w:rsidP="00CA5146">
      <w:pPr>
        <w:tabs>
          <w:tab w:val="left" w:pos="5040"/>
          <w:tab w:val="left" w:pos="8640"/>
        </w:tabs>
        <w:rPr>
          <w:rFonts w:ascii="Arial" w:hAnsi="Arial" w:cs="Arial"/>
          <w:b/>
          <w:sz w:val="20"/>
          <w:szCs w:val="20"/>
        </w:rPr>
      </w:pPr>
      <w:r w:rsidRPr="00CA5146">
        <w:rPr>
          <w:rFonts w:ascii="Arial" w:hAnsi="Arial" w:cs="Arial"/>
          <w:b/>
          <w:sz w:val="20"/>
          <w:szCs w:val="20"/>
        </w:rPr>
        <w:t>DAR LLC</w:t>
      </w:r>
      <w:r>
        <w:rPr>
          <w:rFonts w:ascii="Arial" w:hAnsi="Arial" w:cs="Arial"/>
          <w:b/>
          <w:sz w:val="20"/>
          <w:szCs w:val="20"/>
        </w:rPr>
        <w:tab/>
      </w:r>
      <w:r w:rsidRPr="00CA5146">
        <w:rPr>
          <w:rFonts w:ascii="Arial" w:hAnsi="Arial" w:cs="Arial"/>
          <w:b/>
          <w:sz w:val="20"/>
          <w:szCs w:val="20"/>
        </w:rPr>
        <w:t>2009-33-039-010</w:t>
      </w:r>
    </w:p>
    <w:p w:rsidR="00CA5146" w:rsidRPr="00CA5146" w:rsidRDefault="00CA5146" w:rsidP="00CA5146">
      <w:pPr>
        <w:tabs>
          <w:tab w:val="left" w:pos="5040"/>
          <w:tab w:val="left" w:pos="8640"/>
        </w:tabs>
        <w:rPr>
          <w:rFonts w:ascii="Arial" w:hAnsi="Arial" w:cs="Arial"/>
          <w:sz w:val="20"/>
          <w:szCs w:val="20"/>
        </w:rPr>
      </w:pPr>
      <w:r w:rsidRPr="00CA5146">
        <w:rPr>
          <w:rFonts w:ascii="Arial" w:hAnsi="Arial" w:cs="Arial"/>
          <w:sz w:val="20"/>
          <w:szCs w:val="20"/>
        </w:rPr>
        <w:t>9 Cedar Avenue</w:t>
      </w:r>
    </w:p>
    <w:p w:rsidR="00CA5146" w:rsidRPr="00CA5146" w:rsidRDefault="00CA5146" w:rsidP="00CA5146">
      <w:pPr>
        <w:tabs>
          <w:tab w:val="left" w:pos="5040"/>
          <w:tab w:val="left" w:pos="8640"/>
        </w:tabs>
        <w:rPr>
          <w:rFonts w:ascii="Arial" w:hAnsi="Arial" w:cs="Arial"/>
          <w:bCs/>
          <w:sz w:val="20"/>
          <w:szCs w:val="20"/>
        </w:rPr>
      </w:pPr>
      <w:r w:rsidRPr="00CA5146">
        <w:rPr>
          <w:rFonts w:ascii="Arial" w:hAnsi="Arial" w:cs="Arial"/>
          <w:bCs/>
          <w:sz w:val="20"/>
          <w:szCs w:val="20"/>
        </w:rPr>
        <w:t>Linden, NJ 07036</w:t>
      </w:r>
    </w:p>
    <w:p w:rsidR="00CA5146" w:rsidRPr="00CA5146" w:rsidRDefault="00CA5146" w:rsidP="00CA5146">
      <w:pPr>
        <w:tabs>
          <w:tab w:val="left" w:pos="5040"/>
          <w:tab w:val="left" w:pos="8640"/>
        </w:tabs>
        <w:rPr>
          <w:rFonts w:ascii="Arial" w:hAnsi="Arial" w:cs="Arial"/>
          <w:b/>
          <w:bCs/>
          <w:sz w:val="20"/>
          <w:szCs w:val="20"/>
        </w:rPr>
      </w:pPr>
    </w:p>
    <w:p w:rsidR="00CA5146" w:rsidRPr="00CA5146" w:rsidRDefault="00CA5146" w:rsidP="00CA5146">
      <w:pPr>
        <w:tabs>
          <w:tab w:val="left" w:pos="5040"/>
          <w:tab w:val="left" w:pos="8640"/>
        </w:tabs>
        <w:rPr>
          <w:rFonts w:ascii="Arial" w:hAnsi="Arial" w:cs="Arial"/>
          <w:sz w:val="20"/>
          <w:szCs w:val="20"/>
        </w:rPr>
      </w:pPr>
      <w:r w:rsidRPr="00CA5146">
        <w:rPr>
          <w:rFonts w:ascii="Arial" w:hAnsi="Arial" w:cs="Arial"/>
          <w:b/>
          <w:bCs/>
          <w:sz w:val="20"/>
          <w:szCs w:val="20"/>
        </w:rPr>
        <w:t>NOW, THEREFORE BE IT RESOLVED,</w:t>
      </w:r>
      <w:r w:rsidRPr="00CA5146">
        <w:rPr>
          <w:rFonts w:ascii="Arial" w:hAnsi="Arial" w:cs="Arial"/>
          <w:sz w:val="20"/>
          <w:szCs w:val="20"/>
        </w:rPr>
        <w:t xml:space="preserve"> by the Board of Alcoholic Beverage Control of the City of Linden, does hereby approve the renewal of the aforesaid alcoholic beverage licenses for the license term July 1, 2019 to June 30, 2020.</w:t>
      </w:r>
    </w:p>
    <w:p w:rsidR="00CA5146" w:rsidRPr="00CA5146" w:rsidRDefault="00CA5146" w:rsidP="00650111">
      <w:pPr>
        <w:rPr>
          <w:rFonts w:ascii="Arial" w:hAnsi="Arial" w:cs="Arial"/>
          <w:sz w:val="20"/>
          <w:szCs w:val="20"/>
        </w:rPr>
      </w:pPr>
    </w:p>
    <w:p w:rsidR="004D0A14" w:rsidRPr="00CA5146" w:rsidRDefault="00CA5146" w:rsidP="00650111">
      <w:pPr>
        <w:rPr>
          <w:rFonts w:ascii="Arial" w:hAnsi="Arial" w:cs="Arial"/>
          <w:sz w:val="20"/>
          <w:szCs w:val="20"/>
        </w:rPr>
      </w:pPr>
      <w:r w:rsidRPr="00CA5146">
        <w:rPr>
          <w:rFonts w:ascii="Arial" w:hAnsi="Arial" w:cs="Arial"/>
          <w:sz w:val="20"/>
          <w:szCs w:val="20"/>
        </w:rPr>
        <w:lastRenderedPageBreak/>
        <w:t xml:space="preserve">Mr. Chesney moved for the approval of the Resolution. The motion was seconded by Ms. Cornwell and was unanimously ordered. </w:t>
      </w:r>
    </w:p>
    <w:p w:rsidR="00BB3318" w:rsidRDefault="00BB3318" w:rsidP="00650111">
      <w:pPr>
        <w:rPr>
          <w:rFonts w:ascii="Arial" w:hAnsi="Arial" w:cs="Arial"/>
          <w:sz w:val="20"/>
          <w:szCs w:val="20"/>
        </w:rPr>
      </w:pPr>
    </w:p>
    <w:p w:rsidR="00CA5146" w:rsidRDefault="00CA5146" w:rsidP="00650111">
      <w:pPr>
        <w:rPr>
          <w:rFonts w:ascii="Arial" w:hAnsi="Arial" w:cs="Arial"/>
          <w:sz w:val="20"/>
          <w:szCs w:val="20"/>
        </w:rPr>
      </w:pPr>
      <w:r>
        <w:rPr>
          <w:rFonts w:ascii="Arial" w:hAnsi="Arial" w:cs="Arial"/>
          <w:sz w:val="20"/>
          <w:szCs w:val="20"/>
        </w:rPr>
        <w:t xml:space="preserve">Mr. Bodek presented licenses ready for renewal for the 2020-2021 licensing period. </w:t>
      </w:r>
    </w:p>
    <w:p w:rsidR="00CA5146" w:rsidRDefault="00CA5146" w:rsidP="00650111">
      <w:pPr>
        <w:rPr>
          <w:rFonts w:ascii="Arial" w:hAnsi="Arial" w:cs="Arial"/>
          <w:sz w:val="20"/>
          <w:szCs w:val="20"/>
        </w:rPr>
      </w:pPr>
    </w:p>
    <w:p w:rsidR="00CA5146" w:rsidRPr="00CA5146" w:rsidRDefault="00CA5146" w:rsidP="00CA5146">
      <w:pPr>
        <w:tabs>
          <w:tab w:val="left" w:pos="5040"/>
          <w:tab w:val="left" w:pos="8640"/>
        </w:tabs>
        <w:jc w:val="center"/>
        <w:rPr>
          <w:rFonts w:ascii="Arial" w:hAnsi="Arial" w:cs="Arial"/>
          <w:b/>
          <w:sz w:val="20"/>
          <w:szCs w:val="20"/>
          <w:u w:val="single"/>
        </w:rPr>
      </w:pPr>
      <w:r w:rsidRPr="00CA5146">
        <w:rPr>
          <w:rFonts w:ascii="Arial" w:hAnsi="Arial" w:cs="Arial"/>
          <w:b/>
          <w:sz w:val="20"/>
          <w:szCs w:val="20"/>
          <w:u w:val="single"/>
        </w:rPr>
        <w:t>RESOLUTION</w:t>
      </w:r>
    </w:p>
    <w:p w:rsidR="00CA5146" w:rsidRPr="00CA5146" w:rsidRDefault="00CA5146" w:rsidP="00CA5146">
      <w:pPr>
        <w:tabs>
          <w:tab w:val="left" w:pos="5040"/>
          <w:tab w:val="left" w:pos="8640"/>
        </w:tabs>
        <w:jc w:val="center"/>
        <w:rPr>
          <w:rFonts w:ascii="Arial" w:hAnsi="Arial" w:cs="Arial"/>
          <w:b/>
          <w:sz w:val="20"/>
          <w:szCs w:val="20"/>
          <w:u w:val="single"/>
        </w:rPr>
      </w:pPr>
    </w:p>
    <w:p w:rsidR="00CA5146" w:rsidRPr="00CA5146" w:rsidRDefault="00CA5146" w:rsidP="00CA5146">
      <w:pPr>
        <w:pStyle w:val="Heading2"/>
        <w:rPr>
          <w:rFonts w:ascii="Arial" w:hAnsi="Arial" w:cs="Arial"/>
          <w:b/>
          <w:sz w:val="20"/>
        </w:rPr>
      </w:pPr>
    </w:p>
    <w:p w:rsidR="00CA5146" w:rsidRPr="00CA5146" w:rsidRDefault="00CA5146" w:rsidP="00CA5146">
      <w:pPr>
        <w:pStyle w:val="Heading2"/>
        <w:rPr>
          <w:rFonts w:ascii="Arial" w:hAnsi="Arial" w:cs="Arial"/>
          <w:sz w:val="20"/>
        </w:rPr>
      </w:pPr>
      <w:r w:rsidRPr="00CA5146">
        <w:rPr>
          <w:rFonts w:ascii="Arial" w:hAnsi="Arial" w:cs="Arial"/>
          <w:b/>
          <w:sz w:val="20"/>
        </w:rPr>
        <w:t xml:space="preserve">WHEREAS, </w:t>
      </w:r>
      <w:r w:rsidRPr="00CA5146">
        <w:rPr>
          <w:rFonts w:ascii="Arial" w:hAnsi="Arial" w:cs="Arial"/>
          <w:sz w:val="20"/>
        </w:rPr>
        <w:t>on March 9, 2020 Governor Murphy declared a Public Health Emergency created by the COVID-19 Pandemic,</w:t>
      </w:r>
    </w:p>
    <w:p w:rsidR="00CA5146" w:rsidRPr="00CA5146" w:rsidRDefault="00CA5146" w:rsidP="00CA5146">
      <w:pPr>
        <w:rPr>
          <w:rFonts w:ascii="Arial" w:hAnsi="Arial" w:cs="Arial"/>
          <w:sz w:val="20"/>
          <w:szCs w:val="20"/>
        </w:rPr>
      </w:pPr>
    </w:p>
    <w:p w:rsidR="00CA5146" w:rsidRPr="00CA5146" w:rsidRDefault="00CA5146" w:rsidP="00CA5146">
      <w:pPr>
        <w:rPr>
          <w:rFonts w:ascii="Arial" w:hAnsi="Arial" w:cs="Arial"/>
          <w:sz w:val="20"/>
          <w:szCs w:val="20"/>
        </w:rPr>
      </w:pPr>
      <w:r w:rsidRPr="00CA5146">
        <w:rPr>
          <w:rFonts w:ascii="Arial" w:hAnsi="Arial" w:cs="Arial"/>
          <w:b/>
          <w:sz w:val="20"/>
          <w:szCs w:val="20"/>
        </w:rPr>
        <w:t xml:space="preserve">WHEREAS, </w:t>
      </w:r>
      <w:r w:rsidRPr="00CA5146">
        <w:rPr>
          <w:rFonts w:ascii="Arial" w:hAnsi="Arial" w:cs="Arial"/>
          <w:sz w:val="20"/>
          <w:szCs w:val="20"/>
        </w:rPr>
        <w:t xml:space="preserve">Governor Murphy issued Executive Order No. 104, ordering all State-issued licenses and permits, issued by the Division for the 2019-2020 license term, that expire on June 30, 2020, shall be extended until September 30, 2020; </w:t>
      </w:r>
    </w:p>
    <w:p w:rsidR="00CA5146" w:rsidRPr="00CA5146" w:rsidRDefault="00CA5146" w:rsidP="00CA5146">
      <w:pPr>
        <w:pStyle w:val="Heading2"/>
        <w:rPr>
          <w:rFonts w:ascii="Arial" w:hAnsi="Arial" w:cs="Arial"/>
          <w:b/>
          <w:sz w:val="20"/>
        </w:rPr>
      </w:pPr>
    </w:p>
    <w:p w:rsidR="00CA5146" w:rsidRPr="00CA5146" w:rsidRDefault="00CA5146" w:rsidP="00CA5146">
      <w:pPr>
        <w:pStyle w:val="Heading2"/>
        <w:rPr>
          <w:rFonts w:ascii="Arial" w:hAnsi="Arial" w:cs="Arial"/>
          <w:bCs/>
          <w:sz w:val="20"/>
        </w:rPr>
      </w:pPr>
      <w:r w:rsidRPr="00CA5146">
        <w:rPr>
          <w:rFonts w:ascii="Arial" w:hAnsi="Arial" w:cs="Arial"/>
          <w:b/>
          <w:sz w:val="20"/>
        </w:rPr>
        <w:t>WHEREAS</w:t>
      </w:r>
      <w:r w:rsidRPr="00CA5146">
        <w:rPr>
          <w:rFonts w:ascii="Arial" w:hAnsi="Arial" w:cs="Arial"/>
          <w:bCs/>
          <w:sz w:val="20"/>
        </w:rPr>
        <w:t>, renewal applications for Alcoholic Beverage Licenses for the license term October 1, 2020 to June 30, 2021 have been submitted in proper form, together with the appropriate license fees, and tax clearance certificate have been received for the following:</w:t>
      </w:r>
    </w:p>
    <w:p w:rsidR="00CA5146" w:rsidRPr="00CA5146" w:rsidRDefault="00CA5146" w:rsidP="00CA5146">
      <w:pPr>
        <w:tabs>
          <w:tab w:val="left" w:pos="5040"/>
          <w:tab w:val="left" w:pos="8640"/>
        </w:tabs>
        <w:jc w:val="center"/>
        <w:rPr>
          <w:rFonts w:ascii="Arial" w:hAnsi="Arial" w:cs="Arial"/>
          <w:b/>
          <w:sz w:val="20"/>
          <w:szCs w:val="20"/>
          <w:u w:val="single"/>
        </w:rPr>
      </w:pPr>
    </w:p>
    <w:p w:rsidR="00CA5146" w:rsidRPr="00CA5146" w:rsidRDefault="00CA5146" w:rsidP="00CA5146">
      <w:pPr>
        <w:tabs>
          <w:tab w:val="left" w:pos="5040"/>
          <w:tab w:val="left" w:pos="8640"/>
        </w:tabs>
        <w:jc w:val="center"/>
        <w:rPr>
          <w:rFonts w:ascii="Arial" w:hAnsi="Arial" w:cs="Arial"/>
          <w:sz w:val="20"/>
          <w:szCs w:val="20"/>
        </w:rPr>
      </w:pPr>
      <w:r w:rsidRPr="00CA5146">
        <w:rPr>
          <w:rFonts w:ascii="Arial" w:hAnsi="Arial" w:cs="Arial"/>
          <w:b/>
          <w:sz w:val="20"/>
          <w:szCs w:val="20"/>
          <w:u w:val="single"/>
        </w:rPr>
        <w:t>2020/2021 ABC LICENSEES</w:t>
      </w:r>
    </w:p>
    <w:p w:rsidR="00CA5146" w:rsidRPr="00CA5146" w:rsidRDefault="00CA5146" w:rsidP="00CA5146">
      <w:pPr>
        <w:tabs>
          <w:tab w:val="left" w:pos="5040"/>
          <w:tab w:val="left" w:pos="8640"/>
        </w:tabs>
        <w:rPr>
          <w:rFonts w:ascii="Arial" w:hAnsi="Arial" w:cs="Arial"/>
          <w:sz w:val="20"/>
          <w:szCs w:val="20"/>
        </w:rPr>
      </w:pPr>
    </w:p>
    <w:p w:rsidR="00CA5146" w:rsidRPr="00CA5146" w:rsidRDefault="00CA5146" w:rsidP="00CA5146">
      <w:pPr>
        <w:tabs>
          <w:tab w:val="left" w:pos="5040"/>
          <w:tab w:val="left" w:pos="7920"/>
        </w:tabs>
        <w:rPr>
          <w:rFonts w:ascii="Arial" w:hAnsi="Arial" w:cs="Arial"/>
          <w:sz w:val="20"/>
          <w:szCs w:val="20"/>
        </w:rPr>
      </w:pPr>
      <w:r w:rsidRPr="00CA5146">
        <w:rPr>
          <w:rFonts w:ascii="Arial" w:hAnsi="Arial" w:cs="Arial"/>
          <w:b/>
          <w:sz w:val="20"/>
          <w:szCs w:val="20"/>
          <w:u w:val="single"/>
        </w:rPr>
        <w:t>Name and Address</w:t>
      </w:r>
      <w:r w:rsidRPr="00CA5146">
        <w:rPr>
          <w:rFonts w:ascii="Arial" w:hAnsi="Arial" w:cs="Arial"/>
          <w:sz w:val="20"/>
          <w:szCs w:val="20"/>
        </w:rPr>
        <w:tab/>
      </w:r>
      <w:r w:rsidRPr="00CA5146">
        <w:rPr>
          <w:rFonts w:ascii="Arial" w:hAnsi="Arial" w:cs="Arial"/>
          <w:b/>
          <w:sz w:val="20"/>
          <w:szCs w:val="20"/>
          <w:u w:val="single"/>
        </w:rPr>
        <w:t>License Number</w:t>
      </w:r>
    </w:p>
    <w:p w:rsidR="00CA5146" w:rsidRPr="00CA5146" w:rsidRDefault="00CA5146" w:rsidP="00CA5146">
      <w:pPr>
        <w:tabs>
          <w:tab w:val="left" w:pos="5040"/>
          <w:tab w:val="left" w:pos="8640"/>
        </w:tabs>
        <w:rPr>
          <w:rFonts w:ascii="Arial" w:hAnsi="Arial" w:cs="Arial"/>
          <w:b/>
          <w:sz w:val="20"/>
          <w:szCs w:val="20"/>
          <w:u w:val="single"/>
        </w:rPr>
      </w:pPr>
    </w:p>
    <w:p w:rsidR="00CA5146" w:rsidRPr="00CA5146" w:rsidRDefault="00CA5146" w:rsidP="00CA5146">
      <w:pPr>
        <w:tabs>
          <w:tab w:val="left" w:pos="5040"/>
          <w:tab w:val="left" w:pos="8640"/>
        </w:tabs>
        <w:rPr>
          <w:rFonts w:ascii="Arial" w:hAnsi="Arial" w:cs="Arial"/>
          <w:b/>
          <w:sz w:val="20"/>
          <w:szCs w:val="20"/>
          <w:u w:val="single"/>
        </w:rPr>
      </w:pPr>
    </w:p>
    <w:p w:rsidR="00CA5146" w:rsidRPr="00CA5146" w:rsidRDefault="00CA5146" w:rsidP="00CA5146">
      <w:pPr>
        <w:tabs>
          <w:tab w:val="left" w:pos="5040"/>
          <w:tab w:val="left" w:pos="8640"/>
        </w:tabs>
        <w:jc w:val="center"/>
        <w:rPr>
          <w:rFonts w:ascii="Arial" w:hAnsi="Arial" w:cs="Arial"/>
          <w:b/>
          <w:sz w:val="20"/>
          <w:szCs w:val="20"/>
          <w:u w:val="single"/>
        </w:rPr>
      </w:pPr>
      <w:r w:rsidRPr="00CA5146">
        <w:rPr>
          <w:rFonts w:ascii="Arial" w:hAnsi="Arial" w:cs="Arial"/>
          <w:b/>
          <w:sz w:val="20"/>
          <w:szCs w:val="20"/>
          <w:u w:val="single"/>
        </w:rPr>
        <w:t xml:space="preserve">PLENARY RETAIL CONSUMPTION </w:t>
      </w:r>
    </w:p>
    <w:p w:rsidR="00CA5146" w:rsidRPr="00CA5146" w:rsidRDefault="00CA5146" w:rsidP="00CA5146">
      <w:pPr>
        <w:tabs>
          <w:tab w:val="left" w:pos="5040"/>
          <w:tab w:val="left" w:pos="8640"/>
        </w:tabs>
        <w:jc w:val="center"/>
        <w:rPr>
          <w:rFonts w:ascii="Arial" w:hAnsi="Arial" w:cs="Arial"/>
          <w:b/>
          <w:sz w:val="20"/>
          <w:szCs w:val="20"/>
          <w:u w:val="single"/>
        </w:rPr>
      </w:pPr>
      <w:r w:rsidRPr="00CA5146">
        <w:rPr>
          <w:rFonts w:ascii="Arial" w:hAnsi="Arial" w:cs="Arial"/>
          <w:b/>
          <w:sz w:val="20"/>
          <w:szCs w:val="20"/>
          <w:u w:val="single"/>
        </w:rPr>
        <w:t xml:space="preserve">FEE PAID $1,400.00 </w:t>
      </w:r>
    </w:p>
    <w:p w:rsidR="00CA5146" w:rsidRPr="00CA5146" w:rsidRDefault="00CA5146" w:rsidP="00CA5146">
      <w:pPr>
        <w:tabs>
          <w:tab w:val="left" w:pos="5040"/>
          <w:tab w:val="left" w:pos="8640"/>
        </w:tabs>
        <w:rPr>
          <w:rFonts w:ascii="Arial" w:hAnsi="Arial" w:cs="Arial"/>
          <w:b/>
          <w:sz w:val="20"/>
          <w:szCs w:val="20"/>
        </w:rPr>
      </w:pPr>
    </w:p>
    <w:p w:rsidR="00CA5146" w:rsidRPr="00CA5146" w:rsidRDefault="00CA5146" w:rsidP="00CA5146">
      <w:pPr>
        <w:tabs>
          <w:tab w:val="left" w:pos="5040"/>
          <w:tab w:val="left" w:pos="8640"/>
        </w:tabs>
        <w:rPr>
          <w:rFonts w:ascii="Arial" w:hAnsi="Arial" w:cs="Arial"/>
          <w:b/>
          <w:sz w:val="20"/>
          <w:szCs w:val="20"/>
        </w:rPr>
      </w:pPr>
      <w:r w:rsidRPr="00CA5146">
        <w:rPr>
          <w:rFonts w:ascii="Arial" w:hAnsi="Arial" w:cs="Arial"/>
          <w:b/>
          <w:sz w:val="20"/>
          <w:szCs w:val="20"/>
        </w:rPr>
        <w:t>Styles Inn, LLC</w:t>
      </w:r>
      <w:r w:rsidRPr="00CA5146">
        <w:rPr>
          <w:rFonts w:ascii="Arial" w:hAnsi="Arial" w:cs="Arial"/>
          <w:b/>
          <w:sz w:val="20"/>
          <w:szCs w:val="20"/>
        </w:rPr>
        <w:tab/>
        <w:t>2009-33-015-006</w:t>
      </w:r>
    </w:p>
    <w:p w:rsidR="00CA5146" w:rsidRPr="00CA5146" w:rsidRDefault="00CA5146" w:rsidP="00CA5146">
      <w:pPr>
        <w:tabs>
          <w:tab w:val="left" w:pos="5040"/>
          <w:tab w:val="left" w:pos="8640"/>
        </w:tabs>
        <w:rPr>
          <w:rFonts w:ascii="Arial" w:hAnsi="Arial" w:cs="Arial"/>
          <w:sz w:val="20"/>
          <w:szCs w:val="20"/>
        </w:rPr>
      </w:pPr>
      <w:r w:rsidRPr="00CA5146">
        <w:rPr>
          <w:rFonts w:ascii="Arial" w:hAnsi="Arial" w:cs="Arial"/>
          <w:sz w:val="20"/>
          <w:szCs w:val="20"/>
        </w:rPr>
        <w:t>t/a Styles Inn</w:t>
      </w:r>
    </w:p>
    <w:p w:rsidR="00CA5146" w:rsidRPr="00CA5146" w:rsidRDefault="00CA5146" w:rsidP="00CA5146">
      <w:pPr>
        <w:tabs>
          <w:tab w:val="left" w:pos="5040"/>
          <w:tab w:val="left" w:pos="8640"/>
        </w:tabs>
        <w:rPr>
          <w:rFonts w:ascii="Arial" w:hAnsi="Arial" w:cs="Arial"/>
          <w:sz w:val="20"/>
          <w:szCs w:val="20"/>
        </w:rPr>
      </w:pPr>
      <w:r w:rsidRPr="00CA5146">
        <w:rPr>
          <w:rFonts w:ascii="Arial" w:hAnsi="Arial" w:cs="Arial"/>
          <w:sz w:val="20"/>
          <w:szCs w:val="20"/>
        </w:rPr>
        <w:t>305 N. Stiles Street</w:t>
      </w:r>
    </w:p>
    <w:p w:rsidR="00CA5146" w:rsidRPr="00CA5146" w:rsidRDefault="00CA5146" w:rsidP="00CA5146">
      <w:pPr>
        <w:tabs>
          <w:tab w:val="left" w:pos="5040"/>
          <w:tab w:val="left" w:pos="8640"/>
        </w:tabs>
        <w:rPr>
          <w:rFonts w:ascii="Arial" w:hAnsi="Arial" w:cs="Arial"/>
          <w:sz w:val="20"/>
          <w:szCs w:val="20"/>
        </w:rPr>
      </w:pPr>
      <w:r w:rsidRPr="00CA5146">
        <w:rPr>
          <w:rFonts w:ascii="Arial" w:hAnsi="Arial" w:cs="Arial"/>
          <w:sz w:val="20"/>
          <w:szCs w:val="20"/>
        </w:rPr>
        <w:t>Linden, NJ 07036</w:t>
      </w:r>
    </w:p>
    <w:p w:rsidR="00CA5146" w:rsidRPr="00CA5146" w:rsidRDefault="00CA5146" w:rsidP="00CA5146">
      <w:pPr>
        <w:tabs>
          <w:tab w:val="left" w:pos="5040"/>
          <w:tab w:val="left" w:pos="8640"/>
        </w:tabs>
        <w:rPr>
          <w:rFonts w:ascii="Arial" w:hAnsi="Arial" w:cs="Arial"/>
          <w:b/>
          <w:sz w:val="20"/>
          <w:szCs w:val="20"/>
          <w:u w:val="single"/>
        </w:rPr>
      </w:pPr>
    </w:p>
    <w:p w:rsidR="00CA5146" w:rsidRPr="00CA5146" w:rsidRDefault="00CA5146" w:rsidP="00CA5146">
      <w:pPr>
        <w:tabs>
          <w:tab w:val="left" w:pos="5040"/>
          <w:tab w:val="left" w:pos="8640"/>
        </w:tabs>
        <w:rPr>
          <w:rFonts w:ascii="Arial" w:hAnsi="Arial" w:cs="Arial"/>
          <w:sz w:val="20"/>
          <w:szCs w:val="20"/>
        </w:rPr>
      </w:pPr>
    </w:p>
    <w:p w:rsidR="00CA5146" w:rsidRPr="00CA5146" w:rsidRDefault="00CA5146" w:rsidP="00CA5146">
      <w:pPr>
        <w:tabs>
          <w:tab w:val="left" w:pos="5040"/>
          <w:tab w:val="left" w:pos="8640"/>
        </w:tabs>
        <w:jc w:val="center"/>
        <w:rPr>
          <w:rFonts w:ascii="Arial" w:hAnsi="Arial" w:cs="Arial"/>
          <w:b/>
          <w:sz w:val="20"/>
          <w:szCs w:val="20"/>
          <w:u w:val="single"/>
        </w:rPr>
      </w:pPr>
      <w:r w:rsidRPr="00CA5146">
        <w:rPr>
          <w:rFonts w:ascii="Arial" w:hAnsi="Arial" w:cs="Arial"/>
          <w:b/>
          <w:sz w:val="20"/>
          <w:szCs w:val="20"/>
          <w:u w:val="single"/>
        </w:rPr>
        <w:t>PLENARY RETAIL DISTRIBUTION</w:t>
      </w:r>
    </w:p>
    <w:p w:rsidR="00CA5146" w:rsidRPr="00CA5146" w:rsidRDefault="00CA5146" w:rsidP="00CA5146">
      <w:pPr>
        <w:tabs>
          <w:tab w:val="left" w:pos="5040"/>
          <w:tab w:val="left" w:pos="8640"/>
        </w:tabs>
        <w:jc w:val="center"/>
        <w:rPr>
          <w:rFonts w:ascii="Arial" w:hAnsi="Arial" w:cs="Arial"/>
          <w:b/>
          <w:sz w:val="20"/>
          <w:szCs w:val="20"/>
        </w:rPr>
      </w:pPr>
      <w:r w:rsidRPr="00CA5146">
        <w:rPr>
          <w:rFonts w:ascii="Arial" w:hAnsi="Arial" w:cs="Arial"/>
          <w:b/>
          <w:sz w:val="20"/>
          <w:szCs w:val="20"/>
        </w:rPr>
        <w:t>Fee Paid $950.00</w:t>
      </w:r>
    </w:p>
    <w:p w:rsidR="00CA5146" w:rsidRPr="00CA5146" w:rsidRDefault="00CA5146" w:rsidP="00CA5146">
      <w:pPr>
        <w:tabs>
          <w:tab w:val="left" w:pos="5040"/>
          <w:tab w:val="left" w:pos="8640"/>
        </w:tabs>
        <w:rPr>
          <w:rFonts w:ascii="Arial" w:hAnsi="Arial" w:cs="Arial"/>
          <w:sz w:val="20"/>
          <w:szCs w:val="20"/>
        </w:rPr>
      </w:pPr>
    </w:p>
    <w:p w:rsidR="00CA5146" w:rsidRPr="00CA5146" w:rsidRDefault="00CA5146" w:rsidP="00CA5146">
      <w:pPr>
        <w:tabs>
          <w:tab w:val="left" w:pos="5040"/>
          <w:tab w:val="left" w:pos="8640"/>
        </w:tabs>
        <w:rPr>
          <w:rFonts w:ascii="Arial" w:hAnsi="Arial" w:cs="Arial"/>
          <w:b/>
          <w:sz w:val="20"/>
          <w:szCs w:val="20"/>
        </w:rPr>
      </w:pPr>
      <w:proofErr w:type="spellStart"/>
      <w:r w:rsidRPr="00CA5146">
        <w:rPr>
          <w:rFonts w:ascii="Arial" w:hAnsi="Arial" w:cs="Arial"/>
          <w:b/>
          <w:sz w:val="20"/>
          <w:szCs w:val="20"/>
        </w:rPr>
        <w:t>Simyra</w:t>
      </w:r>
      <w:proofErr w:type="spellEnd"/>
      <w:r w:rsidRPr="00CA5146">
        <w:rPr>
          <w:rFonts w:ascii="Arial" w:hAnsi="Arial" w:cs="Arial"/>
          <w:b/>
          <w:sz w:val="20"/>
          <w:szCs w:val="20"/>
        </w:rPr>
        <w:t xml:space="preserve"> </w:t>
      </w:r>
      <w:proofErr w:type="spellStart"/>
      <w:r w:rsidRPr="00CA5146">
        <w:rPr>
          <w:rFonts w:ascii="Arial" w:hAnsi="Arial" w:cs="Arial"/>
          <w:b/>
          <w:sz w:val="20"/>
          <w:szCs w:val="20"/>
        </w:rPr>
        <w:t>Enterpises</w:t>
      </w:r>
      <w:proofErr w:type="spellEnd"/>
      <w:r w:rsidRPr="00CA5146">
        <w:rPr>
          <w:rFonts w:ascii="Arial" w:hAnsi="Arial" w:cs="Arial"/>
          <w:b/>
          <w:sz w:val="20"/>
          <w:szCs w:val="20"/>
        </w:rPr>
        <w:tab/>
        <w:t>2009-44-013-006</w:t>
      </w:r>
    </w:p>
    <w:p w:rsidR="00CA5146" w:rsidRPr="00CA5146" w:rsidRDefault="00CA5146" w:rsidP="00CA5146">
      <w:pPr>
        <w:tabs>
          <w:tab w:val="left" w:pos="5040"/>
          <w:tab w:val="left" w:pos="8640"/>
        </w:tabs>
        <w:rPr>
          <w:rFonts w:ascii="Arial" w:hAnsi="Arial" w:cs="Arial"/>
          <w:b/>
          <w:sz w:val="20"/>
          <w:szCs w:val="20"/>
        </w:rPr>
      </w:pPr>
      <w:r w:rsidRPr="00CA5146">
        <w:rPr>
          <w:rFonts w:ascii="Arial" w:hAnsi="Arial" w:cs="Arial"/>
          <w:b/>
          <w:sz w:val="20"/>
          <w:szCs w:val="20"/>
        </w:rPr>
        <w:t>(pocket License)</w:t>
      </w:r>
    </w:p>
    <w:p w:rsidR="00CA5146" w:rsidRPr="00CA5146" w:rsidRDefault="00CA5146" w:rsidP="00CA5146">
      <w:pPr>
        <w:tabs>
          <w:tab w:val="left" w:pos="5040"/>
          <w:tab w:val="left" w:pos="8640"/>
        </w:tabs>
        <w:rPr>
          <w:rFonts w:ascii="Arial" w:hAnsi="Arial" w:cs="Arial"/>
          <w:sz w:val="20"/>
          <w:szCs w:val="20"/>
        </w:rPr>
      </w:pPr>
    </w:p>
    <w:p w:rsidR="00CA5146" w:rsidRPr="00CA5146" w:rsidRDefault="00CA5146" w:rsidP="00CA5146">
      <w:pPr>
        <w:tabs>
          <w:tab w:val="left" w:pos="5040"/>
          <w:tab w:val="left" w:pos="8640"/>
        </w:tabs>
        <w:jc w:val="center"/>
        <w:rPr>
          <w:rFonts w:ascii="Arial" w:hAnsi="Arial" w:cs="Arial"/>
          <w:b/>
          <w:sz w:val="20"/>
          <w:szCs w:val="20"/>
          <w:u w:val="single"/>
        </w:rPr>
      </w:pPr>
    </w:p>
    <w:p w:rsidR="00CA5146" w:rsidRPr="00CA5146" w:rsidRDefault="00CA5146" w:rsidP="00CA5146">
      <w:pPr>
        <w:tabs>
          <w:tab w:val="left" w:pos="5040"/>
          <w:tab w:val="left" w:pos="8640"/>
        </w:tabs>
        <w:rPr>
          <w:rFonts w:ascii="Arial" w:hAnsi="Arial" w:cs="Arial"/>
          <w:sz w:val="20"/>
          <w:szCs w:val="20"/>
        </w:rPr>
      </w:pPr>
      <w:r w:rsidRPr="00CA5146">
        <w:rPr>
          <w:rFonts w:ascii="Arial" w:hAnsi="Arial" w:cs="Arial"/>
          <w:b/>
          <w:bCs/>
          <w:sz w:val="20"/>
          <w:szCs w:val="20"/>
        </w:rPr>
        <w:t>NOW, THEREFORE BE IT RESOLVED,</w:t>
      </w:r>
      <w:r w:rsidRPr="00CA5146">
        <w:rPr>
          <w:rFonts w:ascii="Arial" w:hAnsi="Arial" w:cs="Arial"/>
          <w:sz w:val="20"/>
          <w:szCs w:val="20"/>
        </w:rPr>
        <w:t xml:space="preserve"> by the Board of Alcoholic Beverage Control of the City of Linden, does hereby approve the renewal of the aforesaid alcoholic beverage licenses for the license term October 1, 2020 to June 30, 2021.</w:t>
      </w:r>
    </w:p>
    <w:p w:rsidR="00CA5146" w:rsidRDefault="00CA5146" w:rsidP="00650111">
      <w:pPr>
        <w:rPr>
          <w:rFonts w:ascii="Arial" w:hAnsi="Arial" w:cs="Arial"/>
          <w:sz w:val="20"/>
          <w:szCs w:val="20"/>
        </w:rPr>
      </w:pPr>
    </w:p>
    <w:p w:rsidR="00CA5146" w:rsidRDefault="00CA5146" w:rsidP="00650111">
      <w:pPr>
        <w:rPr>
          <w:rFonts w:ascii="Arial" w:hAnsi="Arial" w:cs="Arial"/>
          <w:sz w:val="20"/>
          <w:szCs w:val="20"/>
        </w:rPr>
      </w:pPr>
      <w:r>
        <w:rPr>
          <w:rFonts w:ascii="Arial" w:hAnsi="Arial" w:cs="Arial"/>
          <w:sz w:val="20"/>
          <w:szCs w:val="20"/>
        </w:rPr>
        <w:t xml:space="preserve">Ms. Cosby moved for the approval of the Resolution. The motion was seconded by </w:t>
      </w:r>
      <w:r w:rsidR="00307390">
        <w:rPr>
          <w:rFonts w:ascii="Arial" w:hAnsi="Arial" w:cs="Arial"/>
          <w:sz w:val="20"/>
          <w:szCs w:val="20"/>
        </w:rPr>
        <w:t xml:space="preserve">Mr. Chesney and was unanimously ordered approved. </w:t>
      </w:r>
    </w:p>
    <w:p w:rsidR="00307390" w:rsidRDefault="00307390" w:rsidP="00650111">
      <w:pPr>
        <w:rPr>
          <w:rFonts w:ascii="Arial" w:hAnsi="Arial" w:cs="Arial"/>
          <w:sz w:val="20"/>
          <w:szCs w:val="20"/>
        </w:rPr>
      </w:pPr>
    </w:p>
    <w:p w:rsidR="00307390" w:rsidRDefault="00307390" w:rsidP="00650111">
      <w:pPr>
        <w:rPr>
          <w:rFonts w:ascii="Arial" w:hAnsi="Arial" w:cs="Arial"/>
          <w:sz w:val="20"/>
          <w:szCs w:val="20"/>
        </w:rPr>
      </w:pPr>
      <w:r>
        <w:rPr>
          <w:rFonts w:ascii="Arial" w:hAnsi="Arial" w:cs="Arial"/>
          <w:sz w:val="20"/>
          <w:szCs w:val="20"/>
        </w:rPr>
        <w:t xml:space="preserve">Mr. Bodek informed all about the TGI Friday’s transfer and explained that due to the corporate structure change a transfer of the license had to be done. </w:t>
      </w:r>
    </w:p>
    <w:p w:rsidR="00307390" w:rsidRDefault="00307390" w:rsidP="00650111">
      <w:pPr>
        <w:rPr>
          <w:rFonts w:ascii="Arial" w:hAnsi="Arial" w:cs="Arial"/>
          <w:sz w:val="20"/>
          <w:szCs w:val="20"/>
        </w:rPr>
      </w:pPr>
    </w:p>
    <w:p w:rsidR="00307390" w:rsidRDefault="00307390" w:rsidP="00650111">
      <w:pPr>
        <w:rPr>
          <w:rFonts w:ascii="Arial" w:hAnsi="Arial" w:cs="Arial"/>
          <w:sz w:val="20"/>
          <w:szCs w:val="20"/>
        </w:rPr>
      </w:pPr>
    </w:p>
    <w:p w:rsidR="00307390" w:rsidRPr="00307390" w:rsidRDefault="00307390" w:rsidP="00307390">
      <w:pPr>
        <w:spacing w:line="259" w:lineRule="auto"/>
        <w:jc w:val="center"/>
        <w:rPr>
          <w:rFonts w:ascii="Arial" w:eastAsiaTheme="minorHAnsi" w:hAnsi="Arial" w:cs="Arial"/>
          <w:b/>
          <w:sz w:val="20"/>
          <w:szCs w:val="20"/>
        </w:rPr>
      </w:pPr>
      <w:r w:rsidRPr="00307390">
        <w:rPr>
          <w:rFonts w:ascii="Arial" w:eastAsiaTheme="minorHAnsi" w:hAnsi="Arial" w:cs="Arial"/>
          <w:b/>
          <w:sz w:val="20"/>
          <w:szCs w:val="20"/>
        </w:rPr>
        <w:t xml:space="preserve">PERSON-TO-PERSON TRANSFER OF LICENSE 2009-33-067-006 FROM </w:t>
      </w:r>
    </w:p>
    <w:p w:rsidR="00307390" w:rsidRPr="00307390" w:rsidRDefault="00307390" w:rsidP="00307390">
      <w:pPr>
        <w:spacing w:line="259" w:lineRule="auto"/>
        <w:jc w:val="center"/>
        <w:rPr>
          <w:rFonts w:ascii="Arial" w:eastAsiaTheme="minorHAnsi" w:hAnsi="Arial" w:cs="Arial"/>
          <w:b/>
          <w:sz w:val="20"/>
          <w:szCs w:val="20"/>
        </w:rPr>
      </w:pPr>
      <w:r w:rsidRPr="00307390">
        <w:rPr>
          <w:rFonts w:ascii="Arial" w:eastAsiaTheme="minorHAnsi" w:hAnsi="Arial" w:cs="Arial"/>
          <w:b/>
          <w:sz w:val="20"/>
          <w:szCs w:val="20"/>
        </w:rPr>
        <w:t>BRIAD RESTAURANT GROUP LLC TO TGI FRIDAY’S INC.</w:t>
      </w:r>
    </w:p>
    <w:p w:rsidR="00307390" w:rsidRPr="00307390" w:rsidRDefault="00307390" w:rsidP="00307390">
      <w:pPr>
        <w:spacing w:line="259" w:lineRule="auto"/>
        <w:jc w:val="center"/>
        <w:rPr>
          <w:rFonts w:ascii="Arial" w:eastAsiaTheme="minorHAnsi" w:hAnsi="Arial" w:cs="Arial"/>
          <w:b/>
          <w:sz w:val="20"/>
          <w:szCs w:val="20"/>
        </w:rPr>
      </w:pPr>
    </w:p>
    <w:p w:rsidR="00307390" w:rsidRPr="00307390" w:rsidRDefault="00307390" w:rsidP="00307390">
      <w:pPr>
        <w:spacing w:line="259" w:lineRule="auto"/>
        <w:rPr>
          <w:rFonts w:ascii="Arial" w:eastAsiaTheme="minorHAnsi" w:hAnsi="Arial" w:cs="Arial"/>
          <w:sz w:val="20"/>
          <w:szCs w:val="20"/>
        </w:rPr>
      </w:pPr>
      <w:r w:rsidRPr="00307390">
        <w:rPr>
          <w:rFonts w:ascii="Arial" w:eastAsiaTheme="minorHAnsi" w:hAnsi="Arial" w:cs="Arial"/>
          <w:b/>
          <w:sz w:val="20"/>
          <w:szCs w:val="20"/>
        </w:rPr>
        <w:t xml:space="preserve">WHEREAS, </w:t>
      </w:r>
      <w:r w:rsidRPr="00307390">
        <w:rPr>
          <w:rFonts w:ascii="Arial" w:eastAsiaTheme="minorHAnsi" w:hAnsi="Arial" w:cs="Arial"/>
          <w:sz w:val="20"/>
          <w:szCs w:val="20"/>
        </w:rPr>
        <w:t xml:space="preserve">an application has been filed for a Person-to-Person Transfer of Plenary Retail Consumption License Number 2009-33-067-006, heretofore issued to </w:t>
      </w:r>
      <w:proofErr w:type="spellStart"/>
      <w:r w:rsidRPr="00307390">
        <w:rPr>
          <w:rFonts w:ascii="Arial" w:eastAsiaTheme="minorHAnsi" w:hAnsi="Arial" w:cs="Arial"/>
          <w:sz w:val="20"/>
          <w:szCs w:val="20"/>
        </w:rPr>
        <w:t>Briad</w:t>
      </w:r>
      <w:proofErr w:type="spellEnd"/>
      <w:r w:rsidRPr="00307390">
        <w:rPr>
          <w:rFonts w:ascii="Arial" w:eastAsiaTheme="minorHAnsi" w:hAnsi="Arial" w:cs="Arial"/>
          <w:sz w:val="20"/>
          <w:szCs w:val="20"/>
        </w:rPr>
        <w:t xml:space="preserve"> Restaurant Group located at 400 South Park Avenue, Linden, New Jersey; and</w:t>
      </w:r>
    </w:p>
    <w:p w:rsidR="00307390" w:rsidRPr="00307390" w:rsidRDefault="00307390" w:rsidP="00307390">
      <w:pPr>
        <w:spacing w:line="259" w:lineRule="auto"/>
        <w:rPr>
          <w:rFonts w:ascii="Arial" w:eastAsiaTheme="minorHAnsi" w:hAnsi="Arial" w:cs="Arial"/>
          <w:sz w:val="20"/>
          <w:szCs w:val="20"/>
        </w:rPr>
      </w:pPr>
    </w:p>
    <w:p w:rsidR="00307390" w:rsidRPr="00307390" w:rsidRDefault="00307390" w:rsidP="00307390">
      <w:pPr>
        <w:spacing w:line="259" w:lineRule="auto"/>
        <w:rPr>
          <w:rFonts w:ascii="Arial" w:eastAsiaTheme="minorHAnsi" w:hAnsi="Arial" w:cs="Arial"/>
          <w:sz w:val="20"/>
          <w:szCs w:val="20"/>
        </w:rPr>
      </w:pPr>
      <w:r w:rsidRPr="00307390">
        <w:rPr>
          <w:rFonts w:ascii="Arial" w:eastAsiaTheme="minorHAnsi" w:hAnsi="Arial" w:cs="Arial"/>
          <w:b/>
          <w:sz w:val="20"/>
          <w:szCs w:val="20"/>
        </w:rPr>
        <w:t xml:space="preserve">WHEREAS, </w:t>
      </w:r>
      <w:r w:rsidRPr="00307390">
        <w:rPr>
          <w:rFonts w:ascii="Arial" w:eastAsiaTheme="minorHAnsi" w:hAnsi="Arial" w:cs="Arial"/>
          <w:sz w:val="20"/>
          <w:szCs w:val="20"/>
        </w:rPr>
        <w:t>the submitted application form is complete in all respects, the transfer fees have been paid, and the license has been properly renewed for the current license term; and</w:t>
      </w:r>
    </w:p>
    <w:p w:rsidR="00307390" w:rsidRPr="00307390" w:rsidRDefault="00307390" w:rsidP="00307390">
      <w:pPr>
        <w:spacing w:line="259" w:lineRule="auto"/>
        <w:rPr>
          <w:rFonts w:ascii="Arial" w:eastAsiaTheme="minorHAnsi" w:hAnsi="Arial" w:cs="Arial"/>
          <w:sz w:val="20"/>
          <w:szCs w:val="20"/>
        </w:rPr>
      </w:pPr>
    </w:p>
    <w:p w:rsidR="00307390" w:rsidRPr="00307390" w:rsidRDefault="00307390" w:rsidP="00307390">
      <w:pPr>
        <w:spacing w:line="259" w:lineRule="auto"/>
        <w:rPr>
          <w:rFonts w:ascii="Arial" w:eastAsiaTheme="minorHAnsi" w:hAnsi="Arial" w:cs="Arial"/>
          <w:sz w:val="20"/>
          <w:szCs w:val="20"/>
        </w:rPr>
      </w:pPr>
      <w:r w:rsidRPr="00307390">
        <w:rPr>
          <w:rFonts w:ascii="Arial" w:eastAsiaTheme="minorHAnsi" w:hAnsi="Arial" w:cs="Arial"/>
          <w:b/>
          <w:sz w:val="20"/>
          <w:szCs w:val="20"/>
        </w:rPr>
        <w:t xml:space="preserve">WHEREAS, </w:t>
      </w:r>
      <w:r w:rsidRPr="00307390">
        <w:rPr>
          <w:rFonts w:ascii="Arial" w:eastAsiaTheme="minorHAnsi" w:hAnsi="Arial" w:cs="Arial"/>
          <w:sz w:val="20"/>
          <w:szCs w:val="20"/>
        </w:rPr>
        <w:t>the applicant is qualified to be licensed according to all standards established by Title 33 of the New Jersey Statutes, regulations promulgated thereunder, as well as pertinent local ordinances and conditions consistent with Title 33; and</w:t>
      </w:r>
    </w:p>
    <w:p w:rsidR="00307390" w:rsidRPr="00307390" w:rsidRDefault="00307390" w:rsidP="00307390">
      <w:pPr>
        <w:spacing w:line="259" w:lineRule="auto"/>
        <w:rPr>
          <w:rFonts w:ascii="Arial" w:eastAsiaTheme="minorHAnsi" w:hAnsi="Arial" w:cs="Arial"/>
          <w:sz w:val="20"/>
          <w:szCs w:val="20"/>
        </w:rPr>
      </w:pPr>
    </w:p>
    <w:p w:rsidR="00307390" w:rsidRPr="00307390" w:rsidRDefault="00307390" w:rsidP="00307390">
      <w:pPr>
        <w:spacing w:line="259" w:lineRule="auto"/>
        <w:rPr>
          <w:rFonts w:ascii="Arial" w:eastAsiaTheme="minorHAnsi" w:hAnsi="Arial" w:cs="Arial"/>
          <w:sz w:val="20"/>
          <w:szCs w:val="20"/>
        </w:rPr>
      </w:pPr>
      <w:r w:rsidRPr="00307390">
        <w:rPr>
          <w:rFonts w:ascii="Arial" w:eastAsiaTheme="minorHAnsi" w:hAnsi="Arial" w:cs="Arial"/>
          <w:b/>
          <w:sz w:val="20"/>
          <w:szCs w:val="20"/>
        </w:rPr>
        <w:t xml:space="preserve">WHEREAS, </w:t>
      </w:r>
      <w:r w:rsidRPr="00307390">
        <w:rPr>
          <w:rFonts w:ascii="Arial" w:eastAsiaTheme="minorHAnsi" w:hAnsi="Arial" w:cs="Arial"/>
          <w:sz w:val="20"/>
          <w:szCs w:val="20"/>
        </w:rPr>
        <w:t>the applicant has disclosed and the issuing authority reviewed the source of all funds used in the purchase of the license and the licensed business and all additional financing obtained in connection with the license business.</w:t>
      </w:r>
    </w:p>
    <w:p w:rsidR="00307390" w:rsidRPr="00307390" w:rsidRDefault="00307390" w:rsidP="00307390">
      <w:pPr>
        <w:spacing w:line="259" w:lineRule="auto"/>
        <w:rPr>
          <w:rFonts w:ascii="Arial" w:eastAsiaTheme="minorHAnsi" w:hAnsi="Arial" w:cs="Arial"/>
          <w:sz w:val="20"/>
          <w:szCs w:val="20"/>
        </w:rPr>
      </w:pPr>
    </w:p>
    <w:p w:rsidR="00307390" w:rsidRPr="00307390" w:rsidRDefault="00307390" w:rsidP="00307390">
      <w:pPr>
        <w:spacing w:line="259" w:lineRule="auto"/>
        <w:rPr>
          <w:rFonts w:ascii="Arial" w:eastAsiaTheme="minorHAnsi" w:hAnsi="Arial" w:cs="Arial"/>
          <w:sz w:val="20"/>
          <w:szCs w:val="20"/>
        </w:rPr>
      </w:pPr>
      <w:r w:rsidRPr="00307390">
        <w:rPr>
          <w:rFonts w:ascii="Arial" w:eastAsiaTheme="minorHAnsi" w:hAnsi="Arial" w:cs="Arial"/>
          <w:b/>
          <w:sz w:val="20"/>
          <w:szCs w:val="20"/>
        </w:rPr>
        <w:t xml:space="preserve">NOW, THEREFORE BE IT RESOLVED </w:t>
      </w:r>
      <w:r w:rsidRPr="00307390">
        <w:rPr>
          <w:rFonts w:ascii="Arial" w:eastAsiaTheme="minorHAnsi" w:hAnsi="Arial" w:cs="Arial"/>
          <w:sz w:val="20"/>
          <w:szCs w:val="20"/>
        </w:rPr>
        <w:t xml:space="preserve">that the City of Linden Board of Alcoholic Beverage Control does hereby approve, effective October 15, 2020 the transfer of the aforesaid Plenary Retail Consumption License, to TGI Friday’s Inc and does hereby direct the A.B.C. Board Secretary to endorse the license </w:t>
      </w:r>
      <w:r w:rsidRPr="00307390">
        <w:rPr>
          <w:rFonts w:ascii="Arial" w:eastAsiaTheme="minorHAnsi" w:hAnsi="Arial" w:cs="Arial"/>
          <w:sz w:val="20"/>
          <w:szCs w:val="20"/>
        </w:rPr>
        <w:lastRenderedPageBreak/>
        <w:t>certificate to the new ownership as follows: “This license, subject to all its terms and conditions, is hereby transferred to TGI Friday’s Inc effective October 15, 2020.”</w:t>
      </w:r>
    </w:p>
    <w:p w:rsidR="00307390" w:rsidRPr="00307390" w:rsidRDefault="00307390" w:rsidP="00307390">
      <w:pPr>
        <w:spacing w:line="259" w:lineRule="auto"/>
        <w:rPr>
          <w:rFonts w:ascii="Arial" w:eastAsiaTheme="minorHAnsi" w:hAnsi="Arial" w:cs="Arial"/>
          <w:sz w:val="20"/>
          <w:szCs w:val="20"/>
        </w:rPr>
      </w:pPr>
    </w:p>
    <w:p w:rsidR="00307390" w:rsidRPr="00307390" w:rsidRDefault="00307390" w:rsidP="00307390">
      <w:pPr>
        <w:spacing w:line="259" w:lineRule="auto"/>
        <w:jc w:val="center"/>
        <w:rPr>
          <w:rFonts w:asciiTheme="minorHAnsi" w:eastAsiaTheme="minorHAnsi" w:hAnsiTheme="minorHAnsi" w:cstheme="minorBidi"/>
          <w:b/>
          <w:sz w:val="22"/>
          <w:szCs w:val="22"/>
        </w:rPr>
      </w:pPr>
      <w:r w:rsidRPr="00307390">
        <w:rPr>
          <w:rFonts w:asciiTheme="minorHAnsi" w:eastAsiaTheme="minorHAnsi" w:hAnsiTheme="minorHAnsi" w:cstheme="minorBidi"/>
          <w:b/>
          <w:sz w:val="22"/>
          <w:szCs w:val="22"/>
        </w:rPr>
        <w:t xml:space="preserve">PERSON-TO-PERSON TRANSFER OF LICENSE 2009-33-055-009 FROM </w:t>
      </w:r>
    </w:p>
    <w:p w:rsidR="00307390" w:rsidRPr="00307390" w:rsidRDefault="00307390" w:rsidP="00307390">
      <w:pPr>
        <w:spacing w:line="259" w:lineRule="auto"/>
        <w:jc w:val="center"/>
        <w:rPr>
          <w:rFonts w:asciiTheme="minorHAnsi" w:eastAsiaTheme="minorHAnsi" w:hAnsiTheme="minorHAnsi" w:cstheme="minorBidi"/>
          <w:b/>
          <w:sz w:val="22"/>
          <w:szCs w:val="22"/>
        </w:rPr>
      </w:pPr>
      <w:r w:rsidRPr="00307390">
        <w:rPr>
          <w:rFonts w:asciiTheme="minorHAnsi" w:eastAsiaTheme="minorHAnsi" w:hAnsiTheme="minorHAnsi" w:cstheme="minorBidi"/>
          <w:b/>
          <w:sz w:val="22"/>
          <w:szCs w:val="22"/>
        </w:rPr>
        <w:t>ALEKOS LLC TO DREAM UPSCALE LOUNGE LLC</w:t>
      </w:r>
    </w:p>
    <w:p w:rsidR="00307390" w:rsidRPr="00307390" w:rsidRDefault="00307390" w:rsidP="00307390">
      <w:pPr>
        <w:spacing w:line="259" w:lineRule="auto"/>
        <w:jc w:val="center"/>
        <w:rPr>
          <w:rFonts w:asciiTheme="minorHAnsi" w:eastAsiaTheme="minorHAnsi" w:hAnsiTheme="minorHAnsi" w:cstheme="minorBidi"/>
          <w:b/>
          <w:sz w:val="22"/>
          <w:szCs w:val="22"/>
        </w:rPr>
      </w:pPr>
    </w:p>
    <w:p w:rsidR="00307390" w:rsidRPr="00307390" w:rsidRDefault="00307390" w:rsidP="00307390">
      <w:pPr>
        <w:spacing w:line="259" w:lineRule="auto"/>
        <w:rPr>
          <w:rFonts w:asciiTheme="minorHAnsi" w:eastAsiaTheme="minorHAnsi" w:hAnsiTheme="minorHAnsi" w:cstheme="minorBidi"/>
          <w:sz w:val="22"/>
          <w:szCs w:val="22"/>
        </w:rPr>
      </w:pPr>
      <w:r w:rsidRPr="00307390">
        <w:rPr>
          <w:rFonts w:asciiTheme="minorHAnsi" w:eastAsiaTheme="minorHAnsi" w:hAnsiTheme="minorHAnsi" w:cstheme="minorBidi"/>
          <w:b/>
          <w:sz w:val="22"/>
          <w:szCs w:val="22"/>
        </w:rPr>
        <w:t xml:space="preserve">WHEREAS, </w:t>
      </w:r>
      <w:r w:rsidRPr="00307390">
        <w:rPr>
          <w:rFonts w:asciiTheme="minorHAnsi" w:eastAsiaTheme="minorHAnsi" w:hAnsiTheme="minorHAnsi" w:cstheme="minorBidi"/>
          <w:sz w:val="22"/>
          <w:szCs w:val="22"/>
        </w:rPr>
        <w:t xml:space="preserve">an application has been filed for a Person-to-Person Transfer of Plenary Retail Consumption License Number 2009-33-055-009, heretofore issued to </w:t>
      </w:r>
      <w:proofErr w:type="spellStart"/>
      <w:r w:rsidRPr="00307390">
        <w:rPr>
          <w:rFonts w:asciiTheme="minorHAnsi" w:eastAsiaTheme="minorHAnsi" w:hAnsiTheme="minorHAnsi" w:cstheme="minorBidi"/>
          <w:sz w:val="22"/>
          <w:szCs w:val="22"/>
        </w:rPr>
        <w:t>Alekos</w:t>
      </w:r>
      <w:proofErr w:type="spellEnd"/>
      <w:r w:rsidRPr="00307390">
        <w:rPr>
          <w:rFonts w:asciiTheme="minorHAnsi" w:eastAsiaTheme="minorHAnsi" w:hAnsiTheme="minorHAnsi" w:cstheme="minorBidi"/>
          <w:sz w:val="22"/>
          <w:szCs w:val="22"/>
        </w:rPr>
        <w:t xml:space="preserve"> LLC, a pocket license; and</w:t>
      </w:r>
    </w:p>
    <w:p w:rsidR="00307390" w:rsidRPr="00307390" w:rsidRDefault="00307390" w:rsidP="00307390">
      <w:pPr>
        <w:spacing w:line="259" w:lineRule="auto"/>
        <w:rPr>
          <w:rFonts w:asciiTheme="minorHAnsi" w:eastAsiaTheme="minorHAnsi" w:hAnsiTheme="minorHAnsi" w:cstheme="minorBidi"/>
          <w:sz w:val="22"/>
          <w:szCs w:val="22"/>
        </w:rPr>
      </w:pPr>
    </w:p>
    <w:p w:rsidR="00307390" w:rsidRPr="00307390" w:rsidRDefault="00307390" w:rsidP="00307390">
      <w:pPr>
        <w:spacing w:line="259" w:lineRule="auto"/>
        <w:rPr>
          <w:rFonts w:asciiTheme="minorHAnsi" w:eastAsiaTheme="minorHAnsi" w:hAnsiTheme="minorHAnsi" w:cstheme="minorBidi"/>
          <w:sz w:val="22"/>
          <w:szCs w:val="22"/>
        </w:rPr>
      </w:pPr>
      <w:r w:rsidRPr="00307390">
        <w:rPr>
          <w:rFonts w:asciiTheme="minorHAnsi" w:eastAsiaTheme="minorHAnsi" w:hAnsiTheme="minorHAnsi" w:cstheme="minorBidi"/>
          <w:b/>
          <w:sz w:val="22"/>
          <w:szCs w:val="22"/>
        </w:rPr>
        <w:t xml:space="preserve">WHEREAS, </w:t>
      </w:r>
      <w:r w:rsidRPr="00307390">
        <w:rPr>
          <w:rFonts w:asciiTheme="minorHAnsi" w:eastAsiaTheme="minorHAnsi" w:hAnsiTheme="minorHAnsi" w:cstheme="minorBidi"/>
          <w:sz w:val="22"/>
          <w:szCs w:val="22"/>
        </w:rPr>
        <w:t>the submitted application form is complete in all respects, the transfer fees have been paid, and the license has been properly renewed for the current license term; and</w:t>
      </w:r>
    </w:p>
    <w:p w:rsidR="00307390" w:rsidRPr="00307390" w:rsidRDefault="00307390" w:rsidP="00307390">
      <w:pPr>
        <w:spacing w:line="259" w:lineRule="auto"/>
        <w:rPr>
          <w:rFonts w:asciiTheme="minorHAnsi" w:eastAsiaTheme="minorHAnsi" w:hAnsiTheme="minorHAnsi" w:cstheme="minorBidi"/>
          <w:sz w:val="22"/>
          <w:szCs w:val="22"/>
        </w:rPr>
      </w:pPr>
    </w:p>
    <w:p w:rsidR="00307390" w:rsidRPr="00307390" w:rsidRDefault="00307390" w:rsidP="00307390">
      <w:pPr>
        <w:spacing w:line="259" w:lineRule="auto"/>
        <w:rPr>
          <w:rFonts w:asciiTheme="minorHAnsi" w:eastAsiaTheme="minorHAnsi" w:hAnsiTheme="minorHAnsi" w:cstheme="minorBidi"/>
          <w:sz w:val="22"/>
          <w:szCs w:val="22"/>
        </w:rPr>
      </w:pPr>
      <w:r w:rsidRPr="00307390">
        <w:rPr>
          <w:rFonts w:asciiTheme="minorHAnsi" w:eastAsiaTheme="minorHAnsi" w:hAnsiTheme="minorHAnsi" w:cstheme="minorBidi"/>
          <w:b/>
          <w:sz w:val="22"/>
          <w:szCs w:val="22"/>
        </w:rPr>
        <w:t xml:space="preserve">WHEREAS, </w:t>
      </w:r>
      <w:r w:rsidRPr="00307390">
        <w:rPr>
          <w:rFonts w:asciiTheme="minorHAnsi" w:eastAsiaTheme="minorHAnsi" w:hAnsiTheme="minorHAnsi" w:cstheme="minorBidi"/>
          <w:sz w:val="22"/>
          <w:szCs w:val="22"/>
        </w:rPr>
        <w:t>the applicant is qualified to be licensed according to all standards established by Title 33 of the New Jersey Statutes, regulations promulgated thereunder, as well as pertinent local ordinances and conditions consistent with Title 33; and</w:t>
      </w:r>
    </w:p>
    <w:p w:rsidR="00307390" w:rsidRPr="00307390" w:rsidRDefault="00307390" w:rsidP="00307390">
      <w:pPr>
        <w:spacing w:line="259" w:lineRule="auto"/>
        <w:rPr>
          <w:rFonts w:asciiTheme="minorHAnsi" w:eastAsiaTheme="minorHAnsi" w:hAnsiTheme="minorHAnsi" w:cstheme="minorBidi"/>
          <w:sz w:val="22"/>
          <w:szCs w:val="22"/>
        </w:rPr>
      </w:pPr>
    </w:p>
    <w:p w:rsidR="00307390" w:rsidRPr="00307390" w:rsidRDefault="00307390" w:rsidP="00307390">
      <w:pPr>
        <w:spacing w:line="259" w:lineRule="auto"/>
        <w:rPr>
          <w:rFonts w:asciiTheme="minorHAnsi" w:eastAsiaTheme="minorHAnsi" w:hAnsiTheme="minorHAnsi" w:cstheme="minorBidi"/>
          <w:sz w:val="22"/>
          <w:szCs w:val="22"/>
        </w:rPr>
      </w:pPr>
      <w:r w:rsidRPr="00307390">
        <w:rPr>
          <w:rFonts w:asciiTheme="minorHAnsi" w:eastAsiaTheme="minorHAnsi" w:hAnsiTheme="minorHAnsi" w:cstheme="minorBidi"/>
          <w:b/>
          <w:sz w:val="22"/>
          <w:szCs w:val="22"/>
        </w:rPr>
        <w:t xml:space="preserve">WHEREAS, </w:t>
      </w:r>
      <w:r w:rsidRPr="00307390">
        <w:rPr>
          <w:rFonts w:asciiTheme="minorHAnsi" w:eastAsiaTheme="minorHAnsi" w:hAnsiTheme="minorHAnsi" w:cstheme="minorBidi"/>
          <w:sz w:val="22"/>
          <w:szCs w:val="22"/>
        </w:rPr>
        <w:t>the applicant has disclosed and the issuing authority reviewed the source of all funds used in the purchase of the license and the licensed business and all additional financing obtained in connection with the license business.</w:t>
      </w:r>
    </w:p>
    <w:p w:rsidR="00307390" w:rsidRPr="00307390" w:rsidRDefault="00307390" w:rsidP="00307390">
      <w:pPr>
        <w:spacing w:line="259" w:lineRule="auto"/>
        <w:rPr>
          <w:rFonts w:asciiTheme="minorHAnsi" w:eastAsiaTheme="minorHAnsi" w:hAnsiTheme="minorHAnsi" w:cstheme="minorBidi"/>
          <w:sz w:val="22"/>
          <w:szCs w:val="22"/>
        </w:rPr>
      </w:pPr>
    </w:p>
    <w:p w:rsidR="00307390" w:rsidRPr="00307390" w:rsidRDefault="00307390" w:rsidP="00307390">
      <w:pPr>
        <w:spacing w:line="259" w:lineRule="auto"/>
        <w:rPr>
          <w:rFonts w:asciiTheme="minorHAnsi" w:eastAsiaTheme="minorHAnsi" w:hAnsiTheme="minorHAnsi" w:cstheme="minorBidi"/>
          <w:sz w:val="22"/>
          <w:szCs w:val="22"/>
        </w:rPr>
      </w:pPr>
      <w:r w:rsidRPr="00307390">
        <w:rPr>
          <w:rFonts w:asciiTheme="minorHAnsi" w:eastAsiaTheme="minorHAnsi" w:hAnsiTheme="minorHAnsi" w:cstheme="minorBidi"/>
          <w:b/>
          <w:sz w:val="22"/>
          <w:szCs w:val="22"/>
        </w:rPr>
        <w:t xml:space="preserve">NOW, THEREFORE BE IT RESOLVED </w:t>
      </w:r>
      <w:r w:rsidRPr="00307390">
        <w:rPr>
          <w:rFonts w:asciiTheme="minorHAnsi" w:eastAsiaTheme="minorHAnsi" w:hAnsiTheme="minorHAnsi" w:cstheme="minorBidi"/>
          <w:sz w:val="22"/>
          <w:szCs w:val="22"/>
        </w:rPr>
        <w:t>that the City of Linden Board of Alcoholic Beverage Control does hereby approve, effective October 15, 2020 the transfer of the aforesaid Plenary Retail Consumption License, to Dream Upscale Lounge LLC and does hereby direct the A.B.C. Board Secretary to endorse the license certificate to the new ownership as follows: “This license, subject to all its terms and conditions, is hereby transferred to Dream Upscale Lounge LLC effective October 15, 2020.”</w:t>
      </w:r>
    </w:p>
    <w:p w:rsidR="00307390" w:rsidRPr="00307390" w:rsidRDefault="00307390" w:rsidP="00307390">
      <w:pPr>
        <w:spacing w:line="259" w:lineRule="auto"/>
        <w:rPr>
          <w:rFonts w:asciiTheme="minorHAnsi" w:eastAsiaTheme="minorHAnsi" w:hAnsiTheme="minorHAnsi" w:cstheme="minorBidi"/>
          <w:sz w:val="22"/>
          <w:szCs w:val="22"/>
        </w:rPr>
      </w:pPr>
    </w:p>
    <w:p w:rsidR="00307390" w:rsidRDefault="001C4E71" w:rsidP="00650111">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Mr. Chesney moved for the approval of the resolution. The motion was seconded by Ms. Cosby and was unanimously ordered approved. </w:t>
      </w:r>
    </w:p>
    <w:p w:rsidR="001C4E71" w:rsidRDefault="001C4E71" w:rsidP="00650111">
      <w:pPr>
        <w:rPr>
          <w:rFonts w:ascii="Arial" w:hAnsi="Arial" w:cs="Arial"/>
          <w:sz w:val="20"/>
          <w:szCs w:val="20"/>
        </w:rPr>
      </w:pPr>
    </w:p>
    <w:p w:rsidR="001C4E71" w:rsidRPr="001C4E71" w:rsidRDefault="001C4E71" w:rsidP="001C4E71">
      <w:pPr>
        <w:spacing w:line="259" w:lineRule="auto"/>
        <w:jc w:val="center"/>
        <w:rPr>
          <w:rFonts w:ascii="Arial" w:eastAsiaTheme="minorHAnsi" w:hAnsi="Arial" w:cs="Arial"/>
          <w:b/>
          <w:sz w:val="20"/>
          <w:szCs w:val="20"/>
        </w:rPr>
      </w:pPr>
      <w:r w:rsidRPr="001C4E71">
        <w:rPr>
          <w:rFonts w:ascii="Arial" w:eastAsiaTheme="minorHAnsi" w:hAnsi="Arial" w:cs="Arial"/>
          <w:b/>
          <w:sz w:val="20"/>
          <w:szCs w:val="20"/>
        </w:rPr>
        <w:t>PLACE-TO-PLACE TRANSFER OF LICENSE 2009-33-055-009 BELONGING TO DREAM, UPSCALE LOUNGE, LLC</w:t>
      </w:r>
    </w:p>
    <w:p w:rsidR="001C4E71" w:rsidRPr="001C4E71" w:rsidRDefault="001C4E71" w:rsidP="001C4E71">
      <w:pPr>
        <w:spacing w:line="259" w:lineRule="auto"/>
        <w:jc w:val="center"/>
        <w:rPr>
          <w:rFonts w:ascii="Arial" w:eastAsiaTheme="minorHAnsi" w:hAnsi="Arial" w:cs="Arial"/>
          <w:b/>
          <w:sz w:val="20"/>
          <w:szCs w:val="20"/>
        </w:rPr>
      </w:pPr>
    </w:p>
    <w:p w:rsidR="001C4E71" w:rsidRPr="001C4E71" w:rsidRDefault="001C4E71" w:rsidP="001C4E71">
      <w:pPr>
        <w:spacing w:line="259" w:lineRule="auto"/>
        <w:rPr>
          <w:rFonts w:ascii="Arial" w:eastAsiaTheme="minorHAnsi" w:hAnsi="Arial" w:cs="Arial"/>
          <w:sz w:val="20"/>
          <w:szCs w:val="20"/>
        </w:rPr>
      </w:pPr>
      <w:r w:rsidRPr="001C4E71">
        <w:rPr>
          <w:rFonts w:ascii="Arial" w:eastAsiaTheme="minorHAnsi" w:hAnsi="Arial" w:cs="Arial"/>
          <w:b/>
          <w:sz w:val="20"/>
          <w:szCs w:val="20"/>
        </w:rPr>
        <w:t xml:space="preserve">WHEREAS, </w:t>
      </w:r>
      <w:r w:rsidRPr="001C4E71">
        <w:rPr>
          <w:rFonts w:ascii="Arial" w:eastAsiaTheme="minorHAnsi" w:hAnsi="Arial" w:cs="Arial"/>
          <w:sz w:val="20"/>
          <w:szCs w:val="20"/>
        </w:rPr>
        <w:t xml:space="preserve">an application has been filed for a Place-to-Place Transfer of Plenary Retail Consumption License Number 2009-33-055-009 issued to Dream, Upscale Lounge, LLC, with a mailing address of 226 Horizon Drive, Edison, NJ and </w:t>
      </w:r>
    </w:p>
    <w:p w:rsidR="001C4E71" w:rsidRPr="001C4E71" w:rsidRDefault="001C4E71" w:rsidP="001C4E71">
      <w:pPr>
        <w:spacing w:line="259" w:lineRule="auto"/>
        <w:rPr>
          <w:rFonts w:ascii="Arial" w:eastAsiaTheme="minorHAnsi" w:hAnsi="Arial" w:cs="Arial"/>
          <w:sz w:val="20"/>
          <w:szCs w:val="20"/>
        </w:rPr>
      </w:pPr>
    </w:p>
    <w:p w:rsidR="001C4E71" w:rsidRPr="001C4E71" w:rsidRDefault="001C4E71" w:rsidP="001C4E71">
      <w:pPr>
        <w:spacing w:line="259" w:lineRule="auto"/>
        <w:rPr>
          <w:rFonts w:ascii="Arial" w:eastAsiaTheme="minorHAnsi" w:hAnsi="Arial" w:cs="Arial"/>
          <w:sz w:val="20"/>
          <w:szCs w:val="20"/>
        </w:rPr>
      </w:pPr>
      <w:r w:rsidRPr="001C4E71">
        <w:rPr>
          <w:rFonts w:ascii="Arial" w:eastAsiaTheme="minorHAnsi" w:hAnsi="Arial" w:cs="Arial"/>
          <w:b/>
          <w:sz w:val="20"/>
          <w:szCs w:val="20"/>
        </w:rPr>
        <w:t xml:space="preserve">WHEREAS, </w:t>
      </w:r>
      <w:r w:rsidRPr="001C4E71">
        <w:rPr>
          <w:rFonts w:ascii="Arial" w:eastAsiaTheme="minorHAnsi" w:hAnsi="Arial" w:cs="Arial"/>
          <w:sz w:val="20"/>
          <w:szCs w:val="20"/>
        </w:rPr>
        <w:t xml:space="preserve">the submitted application form is complete in all respects, the transfer fees have been paid, and the license has been properly renewed for the current license term. </w:t>
      </w:r>
    </w:p>
    <w:p w:rsidR="001C4E71" w:rsidRPr="001C4E71" w:rsidRDefault="001C4E71" w:rsidP="001C4E71">
      <w:pPr>
        <w:spacing w:line="259" w:lineRule="auto"/>
        <w:rPr>
          <w:rFonts w:ascii="Arial" w:eastAsiaTheme="minorHAnsi" w:hAnsi="Arial" w:cs="Arial"/>
          <w:sz w:val="20"/>
          <w:szCs w:val="20"/>
        </w:rPr>
      </w:pPr>
    </w:p>
    <w:p w:rsidR="001C4E71" w:rsidRPr="001C4E71" w:rsidRDefault="001C4E71" w:rsidP="001C4E71">
      <w:pPr>
        <w:spacing w:line="259" w:lineRule="auto"/>
        <w:rPr>
          <w:rFonts w:ascii="Arial" w:eastAsiaTheme="minorHAnsi" w:hAnsi="Arial" w:cs="Arial"/>
          <w:sz w:val="20"/>
          <w:szCs w:val="20"/>
        </w:rPr>
      </w:pPr>
      <w:r w:rsidRPr="001C4E71">
        <w:rPr>
          <w:rFonts w:ascii="Arial" w:eastAsiaTheme="minorHAnsi" w:hAnsi="Arial" w:cs="Arial"/>
          <w:b/>
          <w:sz w:val="20"/>
          <w:szCs w:val="20"/>
        </w:rPr>
        <w:t xml:space="preserve">NOW, THEREFORE BE IT RESOLVED </w:t>
      </w:r>
      <w:r w:rsidRPr="001C4E71">
        <w:rPr>
          <w:rFonts w:ascii="Arial" w:eastAsiaTheme="minorHAnsi" w:hAnsi="Arial" w:cs="Arial"/>
          <w:sz w:val="20"/>
          <w:szCs w:val="20"/>
        </w:rPr>
        <w:t>that the City of Linden Board of Alcoholic Beverage Control does hereby approve, effective October 15, 2020 the Place-to-Place transfer of the aforesaid Plenary Retail Consumption licensed premises, from its  former location, a mailing address of 226 Horizon Drive, Edison, NJ, to its new location at  1410 East Elizabeth Avenue, Linden and does hereby direct the Board Secretary to endorse the license certificate as follows: “This license, subject to all of its terms and conditions, is hereby transferred to premises located at 1410 East Elizabeth Avenue, Linden.”</w:t>
      </w:r>
    </w:p>
    <w:p w:rsidR="001C4E71" w:rsidRDefault="001C4E71" w:rsidP="001C4E71">
      <w:pPr>
        <w:spacing w:line="259" w:lineRule="auto"/>
        <w:rPr>
          <w:rFonts w:ascii="Arial" w:eastAsiaTheme="minorHAnsi" w:hAnsi="Arial" w:cs="Arial"/>
          <w:sz w:val="20"/>
          <w:szCs w:val="20"/>
        </w:rPr>
      </w:pPr>
    </w:p>
    <w:p w:rsidR="001C4E71" w:rsidRPr="001C4E71" w:rsidRDefault="001C4E71" w:rsidP="001C4E71">
      <w:pPr>
        <w:spacing w:line="259" w:lineRule="auto"/>
        <w:rPr>
          <w:rFonts w:ascii="Arial" w:eastAsiaTheme="minorHAnsi" w:hAnsi="Arial" w:cs="Arial"/>
          <w:sz w:val="20"/>
          <w:szCs w:val="20"/>
        </w:rPr>
      </w:pPr>
      <w:r>
        <w:rPr>
          <w:rFonts w:ascii="Arial" w:eastAsiaTheme="minorHAnsi" w:hAnsi="Arial" w:cs="Arial"/>
          <w:sz w:val="20"/>
          <w:szCs w:val="20"/>
        </w:rPr>
        <w:t xml:space="preserve">Mr. Chesney moved for the approval of the Resolution. The motion was seconded by Ms. Cosby and was unanimously ordered approved. </w:t>
      </w:r>
    </w:p>
    <w:p w:rsidR="001C4E71" w:rsidRDefault="001C4E71" w:rsidP="00650111">
      <w:pPr>
        <w:rPr>
          <w:rFonts w:ascii="Arial" w:hAnsi="Arial" w:cs="Arial"/>
          <w:sz w:val="20"/>
          <w:szCs w:val="20"/>
        </w:rPr>
      </w:pPr>
    </w:p>
    <w:p w:rsidR="00761693" w:rsidRDefault="00761693" w:rsidP="00650111">
      <w:pPr>
        <w:rPr>
          <w:rFonts w:ascii="Arial" w:hAnsi="Arial" w:cs="Arial"/>
          <w:sz w:val="20"/>
          <w:szCs w:val="20"/>
        </w:rPr>
      </w:pPr>
      <w:r>
        <w:rPr>
          <w:rFonts w:ascii="Arial" w:hAnsi="Arial" w:cs="Arial"/>
          <w:sz w:val="20"/>
          <w:szCs w:val="20"/>
        </w:rPr>
        <w:t xml:space="preserve">The board congratulated Mr. McCleary and wished him well on his new business. Mr. McCleary thanked the board. </w:t>
      </w:r>
    </w:p>
    <w:p w:rsidR="00761693" w:rsidRPr="00761693" w:rsidRDefault="00761693" w:rsidP="00650111">
      <w:pPr>
        <w:rPr>
          <w:rFonts w:ascii="Arial" w:hAnsi="Arial" w:cs="Arial"/>
          <w:b/>
          <w:sz w:val="20"/>
          <w:szCs w:val="20"/>
          <w:u w:val="single"/>
        </w:rPr>
      </w:pPr>
    </w:p>
    <w:p w:rsidR="00761693" w:rsidRPr="00761693" w:rsidRDefault="00761693" w:rsidP="00650111">
      <w:pPr>
        <w:rPr>
          <w:rFonts w:ascii="Arial" w:hAnsi="Arial" w:cs="Arial"/>
          <w:b/>
          <w:sz w:val="20"/>
          <w:szCs w:val="20"/>
          <w:u w:val="single"/>
        </w:rPr>
      </w:pPr>
      <w:r w:rsidRPr="00761693">
        <w:rPr>
          <w:rFonts w:ascii="Arial" w:hAnsi="Arial" w:cs="Arial"/>
          <w:b/>
          <w:sz w:val="20"/>
          <w:szCs w:val="20"/>
          <w:u w:val="single"/>
        </w:rPr>
        <w:t>The House</w:t>
      </w:r>
    </w:p>
    <w:p w:rsidR="00307390" w:rsidRDefault="00307390" w:rsidP="00650111">
      <w:pPr>
        <w:rPr>
          <w:rFonts w:ascii="Arial" w:hAnsi="Arial" w:cs="Arial"/>
          <w:sz w:val="20"/>
          <w:szCs w:val="20"/>
        </w:rPr>
      </w:pPr>
    </w:p>
    <w:p w:rsidR="00307390" w:rsidRDefault="00761693" w:rsidP="00650111">
      <w:pPr>
        <w:rPr>
          <w:rFonts w:ascii="Arial" w:hAnsi="Arial" w:cs="Arial"/>
          <w:sz w:val="20"/>
          <w:szCs w:val="20"/>
        </w:rPr>
      </w:pPr>
      <w:r>
        <w:rPr>
          <w:rFonts w:ascii="Arial" w:hAnsi="Arial" w:cs="Arial"/>
          <w:sz w:val="20"/>
          <w:szCs w:val="20"/>
        </w:rPr>
        <w:t xml:space="preserve">Mr. Bodek informed all about the continued violations at The House on Washington Avenue. Latest, being an event attended by approximately 200 patrons which was a clear violation of the NJ Executive Order. It resulted with a large police presence and several other surrounding municipalities on standby for assistance. There were also numerous municipal violations and zoning violations. Mr. Bodek advised all that he and the police department had met with the establishment owners a few days prior to the event. </w:t>
      </w:r>
    </w:p>
    <w:p w:rsidR="00307390" w:rsidRDefault="00307390" w:rsidP="00650111">
      <w:pPr>
        <w:rPr>
          <w:rFonts w:ascii="Arial" w:hAnsi="Arial" w:cs="Arial"/>
          <w:sz w:val="20"/>
          <w:szCs w:val="20"/>
        </w:rPr>
      </w:pPr>
    </w:p>
    <w:p w:rsidR="00CA5146" w:rsidRDefault="00581718" w:rsidP="00650111">
      <w:pPr>
        <w:rPr>
          <w:rFonts w:ascii="Arial" w:hAnsi="Arial" w:cs="Arial"/>
          <w:sz w:val="20"/>
          <w:szCs w:val="20"/>
        </w:rPr>
      </w:pPr>
      <w:r>
        <w:rPr>
          <w:rFonts w:ascii="Arial" w:hAnsi="Arial" w:cs="Arial"/>
          <w:sz w:val="20"/>
          <w:szCs w:val="20"/>
        </w:rPr>
        <w:t xml:space="preserve">Mr. Bodek presented a few disciplinary options for the board to discuss and possibly proceed with. Mr. Bodek asked the board to hold a special meeting to bring up charges. </w:t>
      </w:r>
    </w:p>
    <w:p w:rsidR="00581718" w:rsidRDefault="00581718" w:rsidP="00650111">
      <w:pPr>
        <w:rPr>
          <w:rFonts w:ascii="Arial" w:hAnsi="Arial" w:cs="Arial"/>
          <w:sz w:val="20"/>
          <w:szCs w:val="20"/>
        </w:rPr>
      </w:pPr>
    </w:p>
    <w:p w:rsidR="00581718" w:rsidRDefault="00581718" w:rsidP="00650111">
      <w:pPr>
        <w:rPr>
          <w:rFonts w:ascii="Arial" w:hAnsi="Arial" w:cs="Arial"/>
          <w:sz w:val="20"/>
          <w:szCs w:val="20"/>
        </w:rPr>
      </w:pPr>
      <w:r>
        <w:rPr>
          <w:rFonts w:ascii="Arial" w:hAnsi="Arial" w:cs="Arial"/>
          <w:sz w:val="20"/>
          <w:szCs w:val="20"/>
        </w:rPr>
        <w:t xml:space="preserve">Ms. Cosby recommended a warning for the establishment and preferred not to shut the business down. </w:t>
      </w:r>
    </w:p>
    <w:p w:rsidR="00581718" w:rsidRDefault="00581718" w:rsidP="00650111">
      <w:pPr>
        <w:rPr>
          <w:rFonts w:ascii="Arial" w:hAnsi="Arial" w:cs="Arial"/>
          <w:sz w:val="20"/>
          <w:szCs w:val="20"/>
        </w:rPr>
      </w:pPr>
      <w:r>
        <w:rPr>
          <w:rFonts w:ascii="Arial" w:hAnsi="Arial" w:cs="Arial"/>
          <w:sz w:val="20"/>
          <w:szCs w:val="20"/>
        </w:rPr>
        <w:t xml:space="preserve">Mr. Bodek explained the charges and special conditions that may be imposed on the license instead of charges. Ms. Cosby also questioned rules of the executive order violation. Mr. Bodek explained the Executive order and what was observed and the number of people that exceeded the amount allowed. </w:t>
      </w:r>
      <w:bookmarkStart w:id="0" w:name="_GoBack"/>
      <w:bookmarkEnd w:id="0"/>
    </w:p>
    <w:p w:rsidR="00581718" w:rsidRDefault="00581718" w:rsidP="00650111">
      <w:pPr>
        <w:rPr>
          <w:rFonts w:ascii="Arial" w:hAnsi="Arial" w:cs="Arial"/>
          <w:sz w:val="20"/>
          <w:szCs w:val="20"/>
        </w:rPr>
      </w:pPr>
      <w:r>
        <w:rPr>
          <w:rFonts w:ascii="Arial" w:hAnsi="Arial" w:cs="Arial"/>
          <w:sz w:val="20"/>
          <w:szCs w:val="20"/>
        </w:rPr>
        <w:lastRenderedPageBreak/>
        <w:t xml:space="preserve">The board agreed to hold a special meeting on Monday, October 26, 2020. </w:t>
      </w:r>
    </w:p>
    <w:p w:rsidR="00581718" w:rsidRDefault="00581718" w:rsidP="00650111">
      <w:pPr>
        <w:rPr>
          <w:rFonts w:ascii="Arial" w:hAnsi="Arial" w:cs="Arial"/>
          <w:sz w:val="20"/>
          <w:szCs w:val="20"/>
        </w:rPr>
      </w:pPr>
    </w:p>
    <w:p w:rsidR="00581718" w:rsidRPr="00CA5146" w:rsidRDefault="00581718" w:rsidP="00650111">
      <w:pPr>
        <w:rPr>
          <w:rFonts w:ascii="Arial" w:hAnsi="Arial" w:cs="Arial"/>
          <w:sz w:val="20"/>
          <w:szCs w:val="20"/>
        </w:rPr>
      </w:pPr>
    </w:p>
    <w:p w:rsidR="00565139" w:rsidRPr="00CA5146" w:rsidRDefault="00565139" w:rsidP="00650111">
      <w:pPr>
        <w:rPr>
          <w:rFonts w:ascii="Arial" w:hAnsi="Arial" w:cs="Arial"/>
          <w:sz w:val="20"/>
          <w:szCs w:val="20"/>
        </w:rPr>
      </w:pPr>
      <w:r w:rsidRPr="00CA5146">
        <w:rPr>
          <w:rFonts w:ascii="Arial" w:hAnsi="Arial" w:cs="Arial"/>
          <w:sz w:val="20"/>
          <w:szCs w:val="20"/>
        </w:rPr>
        <w:t>Public Comment</w:t>
      </w:r>
    </w:p>
    <w:p w:rsidR="00565139" w:rsidRPr="00CA5146" w:rsidRDefault="00565139" w:rsidP="00650111">
      <w:pPr>
        <w:rPr>
          <w:rFonts w:ascii="Arial" w:hAnsi="Arial" w:cs="Arial"/>
          <w:sz w:val="20"/>
          <w:szCs w:val="20"/>
        </w:rPr>
      </w:pPr>
      <w:r w:rsidRPr="00CA5146">
        <w:rPr>
          <w:rFonts w:ascii="Arial" w:hAnsi="Arial" w:cs="Arial"/>
          <w:sz w:val="20"/>
          <w:szCs w:val="20"/>
        </w:rPr>
        <w:t>None</w:t>
      </w:r>
    </w:p>
    <w:p w:rsidR="00565139" w:rsidRPr="00CA5146" w:rsidRDefault="00565139" w:rsidP="00650111">
      <w:pPr>
        <w:rPr>
          <w:rFonts w:ascii="Arial" w:hAnsi="Arial" w:cs="Arial"/>
          <w:sz w:val="20"/>
          <w:szCs w:val="20"/>
        </w:rPr>
      </w:pPr>
    </w:p>
    <w:p w:rsidR="00650111" w:rsidRPr="00CA5146" w:rsidRDefault="00650111" w:rsidP="00650111">
      <w:pPr>
        <w:rPr>
          <w:rFonts w:ascii="Arial" w:hAnsi="Arial" w:cs="Arial"/>
          <w:sz w:val="20"/>
          <w:szCs w:val="20"/>
        </w:rPr>
      </w:pPr>
      <w:r w:rsidRPr="00CA5146">
        <w:rPr>
          <w:rFonts w:ascii="Arial" w:hAnsi="Arial" w:cs="Arial"/>
          <w:sz w:val="20"/>
          <w:szCs w:val="20"/>
        </w:rPr>
        <w:t>There being no further business to come before the Board, M</w:t>
      </w:r>
      <w:r w:rsidR="00581718">
        <w:rPr>
          <w:rFonts w:ascii="Arial" w:hAnsi="Arial" w:cs="Arial"/>
          <w:sz w:val="20"/>
          <w:szCs w:val="20"/>
        </w:rPr>
        <w:t xml:space="preserve">s. Cosby </w:t>
      </w:r>
      <w:r w:rsidR="00581718" w:rsidRPr="00CA5146">
        <w:rPr>
          <w:rFonts w:ascii="Arial" w:hAnsi="Arial" w:cs="Arial"/>
          <w:sz w:val="20"/>
          <w:szCs w:val="20"/>
        </w:rPr>
        <w:t>moved</w:t>
      </w:r>
      <w:r w:rsidRPr="00CA5146">
        <w:rPr>
          <w:rFonts w:ascii="Arial" w:hAnsi="Arial" w:cs="Arial"/>
          <w:sz w:val="20"/>
          <w:szCs w:val="20"/>
        </w:rPr>
        <w:t xml:space="preserve"> to adjourn the meeting. The motion was seconded by M</w:t>
      </w:r>
      <w:r w:rsidR="00581718">
        <w:rPr>
          <w:rFonts w:ascii="Arial" w:hAnsi="Arial" w:cs="Arial"/>
          <w:sz w:val="20"/>
          <w:szCs w:val="20"/>
        </w:rPr>
        <w:t>r.</w:t>
      </w:r>
      <w:r w:rsidRPr="00CA5146">
        <w:rPr>
          <w:rFonts w:ascii="Arial" w:hAnsi="Arial" w:cs="Arial"/>
          <w:sz w:val="20"/>
          <w:szCs w:val="20"/>
        </w:rPr>
        <w:t xml:space="preserve"> </w:t>
      </w:r>
      <w:r w:rsidR="00581718">
        <w:rPr>
          <w:rFonts w:ascii="Arial" w:hAnsi="Arial" w:cs="Arial"/>
          <w:sz w:val="20"/>
          <w:szCs w:val="20"/>
        </w:rPr>
        <w:t xml:space="preserve">Chesney </w:t>
      </w:r>
      <w:r w:rsidRPr="00CA5146">
        <w:rPr>
          <w:rFonts w:ascii="Arial" w:hAnsi="Arial" w:cs="Arial"/>
          <w:sz w:val="20"/>
          <w:szCs w:val="20"/>
        </w:rPr>
        <w:t>and was unanimously ordered approved by a roll call vote. The meeting was adjourned at 4:</w:t>
      </w:r>
      <w:r w:rsidR="00581718">
        <w:rPr>
          <w:rFonts w:ascii="Arial" w:hAnsi="Arial" w:cs="Arial"/>
          <w:sz w:val="20"/>
          <w:szCs w:val="20"/>
        </w:rPr>
        <w:t>25</w:t>
      </w:r>
      <w:r w:rsidRPr="00CA5146">
        <w:rPr>
          <w:rFonts w:ascii="Arial" w:hAnsi="Arial" w:cs="Arial"/>
          <w:sz w:val="20"/>
          <w:szCs w:val="20"/>
        </w:rPr>
        <w:t xml:space="preserve"> pm. </w:t>
      </w:r>
    </w:p>
    <w:p w:rsidR="00681793" w:rsidRPr="00CA5146" w:rsidRDefault="00681793" w:rsidP="00650111">
      <w:pPr>
        <w:rPr>
          <w:rFonts w:ascii="Arial" w:hAnsi="Arial" w:cs="Arial"/>
          <w:sz w:val="20"/>
          <w:szCs w:val="20"/>
        </w:rPr>
      </w:pPr>
    </w:p>
    <w:p w:rsidR="00681793" w:rsidRPr="00CA5146" w:rsidRDefault="00681793" w:rsidP="00650111">
      <w:pPr>
        <w:rPr>
          <w:rFonts w:ascii="Arial" w:hAnsi="Arial" w:cs="Arial"/>
          <w:sz w:val="20"/>
          <w:szCs w:val="20"/>
        </w:rPr>
      </w:pPr>
    </w:p>
    <w:p w:rsidR="00681793" w:rsidRPr="00CA5146" w:rsidRDefault="00681793" w:rsidP="00650111">
      <w:pPr>
        <w:rPr>
          <w:rFonts w:ascii="Arial" w:hAnsi="Arial" w:cs="Arial"/>
          <w:sz w:val="20"/>
          <w:szCs w:val="20"/>
        </w:rPr>
      </w:pPr>
      <w:r w:rsidRPr="00CA5146">
        <w:rPr>
          <w:rFonts w:ascii="Arial" w:hAnsi="Arial" w:cs="Arial"/>
          <w:sz w:val="20"/>
          <w:szCs w:val="20"/>
        </w:rPr>
        <w:t xml:space="preserve">Respectfully submitted, </w:t>
      </w:r>
    </w:p>
    <w:p w:rsidR="00681793" w:rsidRPr="00CA5146" w:rsidRDefault="00681793" w:rsidP="00650111">
      <w:pPr>
        <w:rPr>
          <w:rFonts w:ascii="Arial" w:hAnsi="Arial" w:cs="Arial"/>
          <w:sz w:val="20"/>
          <w:szCs w:val="20"/>
        </w:rPr>
      </w:pPr>
    </w:p>
    <w:p w:rsidR="00681793" w:rsidRPr="00CA5146" w:rsidRDefault="00681793" w:rsidP="00650111">
      <w:pPr>
        <w:rPr>
          <w:rFonts w:ascii="Arial" w:hAnsi="Arial" w:cs="Arial"/>
          <w:sz w:val="20"/>
          <w:szCs w:val="20"/>
        </w:rPr>
      </w:pPr>
    </w:p>
    <w:p w:rsidR="00681793" w:rsidRPr="00CA5146" w:rsidRDefault="00681793" w:rsidP="00650111">
      <w:pPr>
        <w:rPr>
          <w:rFonts w:ascii="Arial" w:hAnsi="Arial" w:cs="Arial"/>
          <w:sz w:val="20"/>
          <w:szCs w:val="20"/>
        </w:rPr>
      </w:pPr>
      <w:r w:rsidRPr="00CA5146">
        <w:rPr>
          <w:rFonts w:ascii="Arial" w:hAnsi="Arial" w:cs="Arial"/>
          <w:sz w:val="20"/>
          <w:szCs w:val="20"/>
        </w:rPr>
        <w:t xml:space="preserve">Joseph C. Bodek </w:t>
      </w:r>
    </w:p>
    <w:p w:rsidR="00681793" w:rsidRPr="00CA5146" w:rsidRDefault="00681793" w:rsidP="00650111">
      <w:pPr>
        <w:rPr>
          <w:rFonts w:ascii="Arial" w:hAnsi="Arial" w:cs="Arial"/>
          <w:sz w:val="20"/>
          <w:szCs w:val="20"/>
        </w:rPr>
      </w:pPr>
      <w:r w:rsidRPr="00CA5146">
        <w:rPr>
          <w:rFonts w:ascii="Arial" w:hAnsi="Arial" w:cs="Arial"/>
          <w:sz w:val="20"/>
          <w:szCs w:val="20"/>
        </w:rPr>
        <w:t xml:space="preserve">A.B.C. Secretary </w:t>
      </w:r>
    </w:p>
    <w:p w:rsidR="00650111" w:rsidRPr="00CA5146" w:rsidRDefault="00650111" w:rsidP="00650111">
      <w:pPr>
        <w:rPr>
          <w:rFonts w:ascii="Arial" w:hAnsi="Arial" w:cs="Arial"/>
          <w:sz w:val="20"/>
          <w:szCs w:val="20"/>
        </w:rPr>
      </w:pPr>
    </w:p>
    <w:p w:rsidR="00892149" w:rsidRPr="00CA5146" w:rsidRDefault="00892149">
      <w:pPr>
        <w:rPr>
          <w:rFonts w:ascii="Arial" w:hAnsi="Arial" w:cs="Arial"/>
          <w:sz w:val="20"/>
          <w:szCs w:val="20"/>
        </w:rPr>
      </w:pPr>
    </w:p>
    <w:sectPr w:rsidR="00892149" w:rsidRPr="00CA5146" w:rsidSect="00650111">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71D"/>
    <w:rsid w:val="00141736"/>
    <w:rsid w:val="001959F9"/>
    <w:rsid w:val="001C4E71"/>
    <w:rsid w:val="001C71F0"/>
    <w:rsid w:val="001F09B7"/>
    <w:rsid w:val="001F6443"/>
    <w:rsid w:val="00275204"/>
    <w:rsid w:val="00307390"/>
    <w:rsid w:val="003F17E3"/>
    <w:rsid w:val="00423696"/>
    <w:rsid w:val="0046267E"/>
    <w:rsid w:val="004C4792"/>
    <w:rsid w:val="004D0A14"/>
    <w:rsid w:val="00565139"/>
    <w:rsid w:val="00581718"/>
    <w:rsid w:val="005A2E1B"/>
    <w:rsid w:val="00650111"/>
    <w:rsid w:val="00681793"/>
    <w:rsid w:val="00756DB7"/>
    <w:rsid w:val="00761693"/>
    <w:rsid w:val="0076271D"/>
    <w:rsid w:val="007D5535"/>
    <w:rsid w:val="00892149"/>
    <w:rsid w:val="008D29AF"/>
    <w:rsid w:val="008E4B20"/>
    <w:rsid w:val="00965213"/>
    <w:rsid w:val="00981500"/>
    <w:rsid w:val="009C1165"/>
    <w:rsid w:val="00A316B3"/>
    <w:rsid w:val="00A501B0"/>
    <w:rsid w:val="00BB3318"/>
    <w:rsid w:val="00C83690"/>
    <w:rsid w:val="00CA5146"/>
    <w:rsid w:val="00E02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0C7AC"/>
  <w15:chartTrackingRefBased/>
  <w15:docId w15:val="{33520C6C-AD04-4421-9EF5-914B30A54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271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965213"/>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65213"/>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6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4</Pages>
  <Words>1531</Words>
  <Characters>8729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4</cp:revision>
  <dcterms:created xsi:type="dcterms:W3CDTF">2020-12-07T19:46:00Z</dcterms:created>
  <dcterms:modified xsi:type="dcterms:W3CDTF">2020-12-07T21:17:00Z</dcterms:modified>
</cp:coreProperties>
</file>